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21A6C" w14:textId="6FD26B2C" w:rsidR="000F175B" w:rsidRDefault="000F1571" w:rsidP="006D160F">
      <w:pPr>
        <w:rPr>
          <w:noProof/>
        </w:rPr>
      </w:pPr>
      <w:r>
        <w:rPr>
          <w:noProof/>
          <w:lang w:val="en-CA" w:eastAsia="en-CA"/>
        </w:rPr>
        <w:drawing>
          <wp:anchor distT="0" distB="0" distL="114300" distR="114300" simplePos="0" relativeHeight="251662336" behindDoc="1" locked="0" layoutInCell="1" allowOverlap="1" wp14:anchorId="1F3E4DF8" wp14:editId="174441D9">
            <wp:simplePos x="0" y="0"/>
            <wp:positionH relativeFrom="column">
              <wp:posOffset>-1720215</wp:posOffset>
            </wp:positionH>
            <wp:positionV relativeFrom="paragraph">
              <wp:posOffset>-987425</wp:posOffset>
            </wp:positionV>
            <wp:extent cx="9808210" cy="10857865"/>
            <wp:effectExtent l="0" t="0" r="254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lyrood_Letterhead.jpg"/>
                    <pic:cNvPicPr/>
                  </pic:nvPicPr>
                  <pic:blipFill>
                    <a:blip r:embed="rId7">
                      <a:alphaModFix/>
                      <a:extLst>
                        <a:ext uri="{28A0092B-C50C-407E-A947-70E740481C1C}">
                          <a14:useLocalDpi xmlns:a14="http://schemas.microsoft.com/office/drawing/2010/main" val="0"/>
                        </a:ext>
                      </a:extLst>
                    </a:blip>
                    <a:stretch>
                      <a:fillRect/>
                    </a:stretch>
                  </pic:blipFill>
                  <pic:spPr>
                    <a:xfrm>
                      <a:off x="0" y="0"/>
                      <a:ext cx="9808210" cy="1085786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0F127A5" w14:textId="386BAEB4" w:rsidR="00062807" w:rsidRDefault="00B92582" w:rsidP="00062807">
      <w:pPr>
        <w:jc w:val="center"/>
        <w:rPr>
          <w:b/>
        </w:rPr>
      </w:pPr>
      <w:r>
        <w:rPr>
          <w:b/>
        </w:rPr>
        <w:t xml:space="preserve">Regular </w:t>
      </w:r>
      <w:r w:rsidR="00E124BD">
        <w:rPr>
          <w:b/>
        </w:rPr>
        <w:t>Meeting</w:t>
      </w:r>
      <w:r w:rsidR="004434C5" w:rsidRPr="00177C53">
        <w:rPr>
          <w:b/>
        </w:rPr>
        <w:t xml:space="preserve"> of Council #</w:t>
      </w:r>
      <w:r w:rsidR="003F108B">
        <w:rPr>
          <w:b/>
        </w:rPr>
        <w:t>1</w:t>
      </w:r>
    </w:p>
    <w:p w14:paraId="7FDBDD37" w14:textId="2F2B82FC" w:rsidR="007817B0" w:rsidRDefault="007900A3" w:rsidP="007817B0">
      <w:pPr>
        <w:jc w:val="center"/>
        <w:rPr>
          <w:b/>
        </w:rPr>
      </w:pPr>
      <w:r>
        <w:rPr>
          <w:b/>
        </w:rPr>
        <w:t>January 13</w:t>
      </w:r>
      <w:r w:rsidR="00D95734">
        <w:rPr>
          <w:b/>
        </w:rPr>
        <w:t>,</w:t>
      </w:r>
      <w:r w:rsidR="004434C5" w:rsidRPr="00177C53">
        <w:rPr>
          <w:b/>
        </w:rPr>
        <w:t xml:space="preserve"> at </w:t>
      </w:r>
      <w:r w:rsidR="009B24FF">
        <w:rPr>
          <w:b/>
        </w:rPr>
        <w:t>6:0</w:t>
      </w:r>
      <w:r w:rsidR="00982CCE">
        <w:rPr>
          <w:b/>
        </w:rPr>
        <w:t>0 pm</w:t>
      </w:r>
    </w:p>
    <w:p w14:paraId="1ECD6B2F" w14:textId="77777777" w:rsidR="007817B0" w:rsidRDefault="007817B0" w:rsidP="007817B0">
      <w:pPr>
        <w:rPr>
          <w:b/>
        </w:rPr>
      </w:pPr>
    </w:p>
    <w:p w14:paraId="410205A9" w14:textId="4879C55B" w:rsidR="004434C5" w:rsidRDefault="00194A2D" w:rsidP="004434C5">
      <w:pPr>
        <w:rPr>
          <w:b/>
        </w:rPr>
      </w:pPr>
      <w:r>
        <w:rPr>
          <w:b/>
        </w:rPr>
        <w:t>MINUTES</w:t>
      </w:r>
    </w:p>
    <w:p w14:paraId="2C59D5AF" w14:textId="77777777" w:rsidR="00194A2D" w:rsidRDefault="00194A2D" w:rsidP="004434C5">
      <w:pPr>
        <w:rPr>
          <w:b/>
        </w:rPr>
      </w:pPr>
    </w:p>
    <w:p w14:paraId="526EABC3" w14:textId="7E0A17E5" w:rsidR="00194A2D" w:rsidRDefault="00194A2D" w:rsidP="004434C5">
      <w:pPr>
        <w:rPr>
          <w:b/>
        </w:rPr>
      </w:pPr>
      <w:r>
        <w:rPr>
          <w:b/>
        </w:rPr>
        <w:t>PRESENT</w:t>
      </w:r>
    </w:p>
    <w:p w14:paraId="13EE885E" w14:textId="0E1B6D74" w:rsidR="00194A2D" w:rsidRDefault="00194A2D" w:rsidP="004434C5">
      <w:pPr>
        <w:rPr>
          <w:b/>
        </w:rPr>
      </w:pPr>
      <w:r>
        <w:rPr>
          <w:b/>
        </w:rPr>
        <w:t>Mayor Laura Crawley</w:t>
      </w:r>
      <w:r>
        <w:rPr>
          <w:b/>
        </w:rPr>
        <w:tab/>
      </w:r>
      <w:r>
        <w:rPr>
          <w:b/>
        </w:rPr>
        <w:tab/>
      </w:r>
      <w:r>
        <w:rPr>
          <w:b/>
        </w:rPr>
        <w:tab/>
        <w:t>Marjorie Gibbons, CAO</w:t>
      </w:r>
    </w:p>
    <w:p w14:paraId="2DD10167" w14:textId="5F52E3DC" w:rsidR="00194A2D" w:rsidRDefault="00194A2D" w:rsidP="004434C5">
      <w:pPr>
        <w:rPr>
          <w:b/>
        </w:rPr>
      </w:pPr>
      <w:r>
        <w:rPr>
          <w:b/>
        </w:rPr>
        <w:t>Deputy Mayor Michele Woodford</w:t>
      </w:r>
    </w:p>
    <w:p w14:paraId="32BEC1A1" w14:textId="35592E63" w:rsidR="00194A2D" w:rsidRDefault="00194A2D" w:rsidP="004434C5">
      <w:pPr>
        <w:rPr>
          <w:b/>
        </w:rPr>
      </w:pPr>
      <w:r>
        <w:rPr>
          <w:b/>
        </w:rPr>
        <w:t>Councillor Sandra Crawley</w:t>
      </w:r>
    </w:p>
    <w:p w14:paraId="07ECF5CF" w14:textId="494FFE6E" w:rsidR="00194A2D" w:rsidRDefault="00194A2D" w:rsidP="004434C5">
      <w:pPr>
        <w:rPr>
          <w:b/>
        </w:rPr>
      </w:pPr>
      <w:r>
        <w:rPr>
          <w:b/>
        </w:rPr>
        <w:t>Councillor Bruce King</w:t>
      </w:r>
    </w:p>
    <w:p w14:paraId="7D46BFE9" w14:textId="012903E2" w:rsidR="00194A2D" w:rsidRDefault="00194A2D" w:rsidP="004434C5">
      <w:pPr>
        <w:rPr>
          <w:b/>
        </w:rPr>
      </w:pPr>
      <w:r>
        <w:rPr>
          <w:b/>
        </w:rPr>
        <w:t>Councillor Charlotte Story</w:t>
      </w:r>
    </w:p>
    <w:p w14:paraId="5AE7C8E2" w14:textId="3A908D96" w:rsidR="00194A2D" w:rsidRDefault="00194A2D" w:rsidP="004434C5">
      <w:pPr>
        <w:rPr>
          <w:b/>
        </w:rPr>
      </w:pPr>
      <w:r>
        <w:rPr>
          <w:b/>
        </w:rPr>
        <w:t>Councillor Mabel Tilley</w:t>
      </w:r>
    </w:p>
    <w:p w14:paraId="1CB0FF89" w14:textId="02F89BE3" w:rsidR="00194A2D" w:rsidRDefault="00194A2D" w:rsidP="004434C5">
      <w:pPr>
        <w:rPr>
          <w:b/>
        </w:rPr>
      </w:pPr>
      <w:r>
        <w:rPr>
          <w:b/>
        </w:rPr>
        <w:t>Councillor Steve Winsor</w:t>
      </w:r>
    </w:p>
    <w:p w14:paraId="6A90807B" w14:textId="168803A8" w:rsidR="007B2397" w:rsidRDefault="00CF6851" w:rsidP="004434C5">
      <w:pPr>
        <w:rPr>
          <w:b/>
        </w:rPr>
      </w:pPr>
      <w:r>
        <w:rPr>
          <w:b/>
        </w:rPr>
        <w:tab/>
      </w:r>
    </w:p>
    <w:p w14:paraId="4E128D1E" w14:textId="5419BF3E" w:rsidR="00BC2160" w:rsidRPr="00CF6851" w:rsidRDefault="004434C5" w:rsidP="00CF6851">
      <w:pPr>
        <w:pStyle w:val="ListParagraph"/>
        <w:numPr>
          <w:ilvl w:val="0"/>
          <w:numId w:val="1"/>
        </w:numPr>
        <w:rPr>
          <w:b/>
        </w:rPr>
      </w:pPr>
      <w:r w:rsidRPr="00CF6851">
        <w:rPr>
          <w:b/>
        </w:rPr>
        <w:t>CALL TO ORDER/ADOPTION OF AGENDA</w:t>
      </w:r>
    </w:p>
    <w:p w14:paraId="4E21066A" w14:textId="77777777" w:rsidR="00194A2D" w:rsidRDefault="00194A2D" w:rsidP="001C50C1">
      <w:pPr>
        <w:ind w:left="1080"/>
        <w:rPr>
          <w:b/>
        </w:rPr>
      </w:pPr>
      <w:r w:rsidRPr="00194A2D">
        <w:rPr>
          <w:b/>
          <w:highlight w:val="yellow"/>
        </w:rPr>
        <w:t>01-001-26</w:t>
      </w:r>
    </w:p>
    <w:p w14:paraId="6BABAB8E" w14:textId="6A5F3F09" w:rsidR="00194A2D" w:rsidRDefault="00194A2D" w:rsidP="001C50C1">
      <w:pPr>
        <w:ind w:left="1080"/>
        <w:rPr>
          <w:b/>
        </w:rPr>
      </w:pPr>
      <w:r>
        <w:rPr>
          <w:b/>
        </w:rPr>
        <w:t>Woodford/King</w:t>
      </w:r>
    </w:p>
    <w:p w14:paraId="5D1B31CF" w14:textId="63FFE972" w:rsidR="00270023" w:rsidRDefault="005E35E1" w:rsidP="001C50C1">
      <w:pPr>
        <w:ind w:left="1080"/>
      </w:pPr>
      <w:r w:rsidRPr="003B7E2A">
        <w:rPr>
          <w:b/>
        </w:rPr>
        <w:t>BE</w:t>
      </w:r>
      <w:r w:rsidRPr="003B7E2A">
        <w:rPr>
          <w:b/>
          <w:spacing w:val="-3"/>
        </w:rPr>
        <w:t xml:space="preserve"> </w:t>
      </w:r>
      <w:r w:rsidRPr="003B7E2A">
        <w:rPr>
          <w:b/>
        </w:rPr>
        <w:t>IT</w:t>
      </w:r>
      <w:r w:rsidRPr="003B7E2A">
        <w:rPr>
          <w:b/>
          <w:spacing w:val="-2"/>
        </w:rPr>
        <w:t xml:space="preserve"> </w:t>
      </w:r>
      <w:r w:rsidRPr="003B7E2A">
        <w:rPr>
          <w:b/>
        </w:rPr>
        <w:t>RESOLVED</w:t>
      </w:r>
      <w:r w:rsidRPr="003B7E2A">
        <w:rPr>
          <w:b/>
          <w:spacing w:val="-2"/>
        </w:rPr>
        <w:t xml:space="preserve"> </w:t>
      </w:r>
      <w:proofErr w:type="gramStart"/>
      <w:r w:rsidRPr="003B7E2A">
        <w:t>that</w:t>
      </w:r>
      <w:proofErr w:type="gramEnd"/>
      <w:r w:rsidRPr="003B7E2A">
        <w:rPr>
          <w:spacing w:val="-2"/>
        </w:rPr>
        <w:t xml:space="preserve"> </w:t>
      </w:r>
      <w:r w:rsidRPr="003B7E2A">
        <w:t>this</w:t>
      </w:r>
      <w:r w:rsidRPr="003B7E2A">
        <w:rPr>
          <w:spacing w:val="-2"/>
        </w:rPr>
        <w:t xml:space="preserve"> </w:t>
      </w:r>
      <w:r w:rsidRPr="003B7E2A">
        <w:t>meeting</w:t>
      </w:r>
      <w:r w:rsidRPr="003B7E2A">
        <w:rPr>
          <w:spacing w:val="-3"/>
        </w:rPr>
        <w:t xml:space="preserve"> </w:t>
      </w:r>
      <w:r w:rsidRPr="003B7E2A">
        <w:t>is</w:t>
      </w:r>
      <w:r w:rsidRPr="003B7E2A">
        <w:rPr>
          <w:spacing w:val="-2"/>
        </w:rPr>
        <w:t xml:space="preserve"> </w:t>
      </w:r>
      <w:r w:rsidRPr="003B7E2A">
        <w:t>now</w:t>
      </w:r>
      <w:r w:rsidRPr="003B7E2A">
        <w:rPr>
          <w:spacing w:val="-2"/>
        </w:rPr>
        <w:t xml:space="preserve"> </w:t>
      </w:r>
      <w:r w:rsidRPr="003B7E2A">
        <w:t>called</w:t>
      </w:r>
      <w:r w:rsidRPr="003B7E2A">
        <w:rPr>
          <w:spacing w:val="-1"/>
        </w:rPr>
        <w:t xml:space="preserve"> </w:t>
      </w:r>
      <w:r w:rsidRPr="003B7E2A">
        <w:t>to</w:t>
      </w:r>
      <w:r w:rsidRPr="003B7E2A">
        <w:rPr>
          <w:spacing w:val="-2"/>
        </w:rPr>
        <w:t xml:space="preserve"> </w:t>
      </w:r>
      <w:r w:rsidR="00F65031" w:rsidRPr="003B7E2A">
        <w:t>order,</w:t>
      </w:r>
      <w:r w:rsidRPr="003B7E2A">
        <w:rPr>
          <w:spacing w:val="-2"/>
        </w:rPr>
        <w:t xml:space="preserve"> </w:t>
      </w:r>
      <w:r w:rsidRPr="003B7E2A">
        <w:t>and</w:t>
      </w:r>
      <w:r w:rsidRPr="003B7E2A">
        <w:rPr>
          <w:spacing w:val="-1"/>
        </w:rPr>
        <w:t xml:space="preserve"> </w:t>
      </w:r>
      <w:r w:rsidR="00A3146A" w:rsidRPr="003B7E2A">
        <w:t>the agenda</w:t>
      </w:r>
      <w:r w:rsidRPr="003B7E2A">
        <w:t xml:space="preserve"> is adopted as</w:t>
      </w:r>
      <w:r w:rsidRPr="003B7E2A">
        <w:rPr>
          <w:spacing w:val="-1"/>
        </w:rPr>
        <w:t xml:space="preserve"> </w:t>
      </w:r>
      <w:r w:rsidR="00A8009E" w:rsidRPr="003B7E2A">
        <w:t>presented.</w:t>
      </w:r>
    </w:p>
    <w:p w14:paraId="62E87C64" w14:textId="6D76EBC5" w:rsidR="00194A2D" w:rsidRDefault="00194A2D" w:rsidP="001C50C1">
      <w:pPr>
        <w:ind w:left="1080"/>
      </w:pPr>
      <w:r>
        <w:rPr>
          <w:b/>
        </w:rPr>
        <w:t>Motion Carried</w:t>
      </w:r>
    </w:p>
    <w:p w14:paraId="387EED1C" w14:textId="1FFF809B" w:rsidR="00951344" w:rsidRDefault="00951344" w:rsidP="00951344"/>
    <w:p w14:paraId="0A257073" w14:textId="77777777" w:rsidR="004142C3" w:rsidRPr="004142C3" w:rsidRDefault="00BC2160" w:rsidP="000A13B6">
      <w:pPr>
        <w:pStyle w:val="ListParagraph"/>
        <w:numPr>
          <w:ilvl w:val="0"/>
          <w:numId w:val="1"/>
        </w:numPr>
      </w:pPr>
      <w:r w:rsidRPr="003B7E2A">
        <w:rPr>
          <w:b/>
        </w:rPr>
        <w:t>ADOPTION OF MINUTES</w:t>
      </w:r>
    </w:p>
    <w:p w14:paraId="09E7B007" w14:textId="2D49825A" w:rsidR="008D0B87" w:rsidRPr="004142C3" w:rsidRDefault="008D0B87" w:rsidP="004142C3">
      <w:pPr>
        <w:pStyle w:val="ListParagraph"/>
        <w:ind w:left="1080"/>
      </w:pPr>
      <w:r w:rsidRPr="004142C3">
        <w:rPr>
          <w:bCs/>
        </w:rPr>
        <w:t>Regular Meeting of Council</w:t>
      </w:r>
      <w:r w:rsidR="0045676B">
        <w:rPr>
          <w:bCs/>
        </w:rPr>
        <w:t xml:space="preserve"> </w:t>
      </w:r>
      <w:r w:rsidR="007900A3">
        <w:rPr>
          <w:bCs/>
        </w:rPr>
        <w:t>December 9</w:t>
      </w:r>
      <w:r w:rsidR="003F108B">
        <w:rPr>
          <w:bCs/>
        </w:rPr>
        <w:t xml:space="preserve">, </w:t>
      </w:r>
      <w:proofErr w:type="gramStart"/>
      <w:r w:rsidR="003F108B">
        <w:rPr>
          <w:bCs/>
        </w:rPr>
        <w:t>2025</w:t>
      </w:r>
      <w:proofErr w:type="gramEnd"/>
      <w:r w:rsidR="00194A2D">
        <w:rPr>
          <w:bCs/>
        </w:rPr>
        <w:t xml:space="preserve"> adopted as presented. No errors or omissions.</w:t>
      </w:r>
    </w:p>
    <w:p w14:paraId="16BF346E" w14:textId="77777777" w:rsidR="005B7E1A" w:rsidRDefault="005B7E1A" w:rsidP="005B7E1A">
      <w:pPr>
        <w:pStyle w:val="ListParagraph"/>
        <w:tabs>
          <w:tab w:val="left" w:pos="1440"/>
        </w:tabs>
        <w:ind w:left="1530"/>
        <w:rPr>
          <w:bCs/>
        </w:rPr>
      </w:pPr>
    </w:p>
    <w:p w14:paraId="11785701" w14:textId="68FCF71A" w:rsidR="001F3194" w:rsidRDefault="00BC2160" w:rsidP="000A13B6">
      <w:pPr>
        <w:pStyle w:val="ListParagraph"/>
        <w:numPr>
          <w:ilvl w:val="0"/>
          <w:numId w:val="1"/>
        </w:numPr>
        <w:rPr>
          <w:b/>
        </w:rPr>
      </w:pPr>
      <w:r w:rsidRPr="003B7E2A">
        <w:rPr>
          <w:b/>
        </w:rPr>
        <w:t>BUSINESS ARISING</w:t>
      </w:r>
      <w:r w:rsidR="00194A2D">
        <w:rPr>
          <w:b/>
        </w:rPr>
        <w:t>- n/a</w:t>
      </w:r>
    </w:p>
    <w:p w14:paraId="644E3D31" w14:textId="77777777" w:rsidR="006B1306" w:rsidRDefault="006B1306" w:rsidP="006B1306">
      <w:pPr>
        <w:pStyle w:val="ListParagraph"/>
        <w:ind w:left="1080"/>
        <w:rPr>
          <w:b/>
        </w:rPr>
      </w:pPr>
    </w:p>
    <w:p w14:paraId="2FE52B0E" w14:textId="77777777" w:rsidR="00D652ED" w:rsidRDefault="00156BDF" w:rsidP="000A13B6">
      <w:pPr>
        <w:pStyle w:val="ListParagraph"/>
        <w:numPr>
          <w:ilvl w:val="0"/>
          <w:numId w:val="1"/>
        </w:numPr>
        <w:rPr>
          <w:b/>
        </w:rPr>
      </w:pPr>
      <w:r>
        <w:rPr>
          <w:b/>
        </w:rPr>
        <w:t>MAYORS UPDATE</w:t>
      </w:r>
    </w:p>
    <w:p w14:paraId="378435BD" w14:textId="77777777" w:rsidR="006B48F0" w:rsidRDefault="00B82D1C" w:rsidP="009C5923">
      <w:pPr>
        <w:pStyle w:val="ListParagraph"/>
        <w:ind w:left="1080"/>
        <w:rPr>
          <w:bCs/>
        </w:rPr>
      </w:pPr>
      <w:r>
        <w:rPr>
          <w:bCs/>
        </w:rPr>
        <w:t>Our dear friend and dedicated leader, Harry Hamlyn</w:t>
      </w:r>
      <w:r w:rsidR="00F059D4">
        <w:rPr>
          <w:bCs/>
        </w:rPr>
        <w:t xml:space="preserve">, passed away on January 7. Harry served on Council for 28 </w:t>
      </w:r>
      <w:proofErr w:type="gramStart"/>
      <w:r w:rsidR="00F059D4">
        <w:rPr>
          <w:bCs/>
        </w:rPr>
        <w:t>years,</w:t>
      </w:r>
      <w:proofErr w:type="gramEnd"/>
      <w:r w:rsidR="00F059D4">
        <w:rPr>
          <w:bCs/>
        </w:rPr>
        <w:t xml:space="preserve"> he was a reputable businessman in the community</w:t>
      </w:r>
      <w:r w:rsidR="006C0750">
        <w:rPr>
          <w:bCs/>
        </w:rPr>
        <w:t>. He was the second phone call I received when I became Mayor and he said, “Laura, girl, I didn’t think you were going to make it”</w:t>
      </w:r>
      <w:r w:rsidR="00706587">
        <w:rPr>
          <w:bCs/>
        </w:rPr>
        <w:t xml:space="preserve"> Harry was a cornerstone of the community, a pillar at the Council table- blending experience, lots of common sense and genuine love for his </w:t>
      </w:r>
      <w:r w:rsidR="006B48F0">
        <w:rPr>
          <w:bCs/>
        </w:rPr>
        <w:t>hometown</w:t>
      </w:r>
      <w:r w:rsidR="00706587">
        <w:rPr>
          <w:bCs/>
        </w:rPr>
        <w:t xml:space="preserve">. </w:t>
      </w:r>
      <w:r w:rsidR="008754BA">
        <w:rPr>
          <w:bCs/>
        </w:rPr>
        <w:t>He had a profound understanding of our residents and that made his contributions invaluable. He will be remembered for his work, sp</w:t>
      </w:r>
      <w:r w:rsidR="009F761D">
        <w:rPr>
          <w:bCs/>
        </w:rPr>
        <w:t xml:space="preserve">irit, quick wit and his humor. Outside the chambers, Harry’s gift for song brought joy and connection to many. </w:t>
      </w:r>
      <w:r w:rsidR="00392412">
        <w:rPr>
          <w:bCs/>
        </w:rPr>
        <w:t xml:space="preserve">He served the rare combination of humility and heart. On behalf of Council and the people of Holyrood, we extend our deepest condolences and sympathies </w:t>
      </w:r>
      <w:r w:rsidR="000764FB">
        <w:rPr>
          <w:bCs/>
        </w:rPr>
        <w:t>to his family. We will celebrate his legacy of service, friendship and laughter for years to come.</w:t>
      </w:r>
    </w:p>
    <w:p w14:paraId="50C56D9B" w14:textId="77777777" w:rsidR="006B48F0" w:rsidRDefault="006B48F0" w:rsidP="009C5923">
      <w:pPr>
        <w:pStyle w:val="ListParagraph"/>
        <w:ind w:left="1080"/>
        <w:rPr>
          <w:bCs/>
        </w:rPr>
      </w:pPr>
    </w:p>
    <w:p w14:paraId="0702DC47" w14:textId="77777777" w:rsidR="001D63FE" w:rsidRDefault="006B48F0" w:rsidP="009C5923">
      <w:pPr>
        <w:pStyle w:val="ListParagraph"/>
        <w:ind w:left="1080"/>
        <w:rPr>
          <w:bCs/>
        </w:rPr>
      </w:pPr>
      <w:r>
        <w:rPr>
          <w:bCs/>
        </w:rPr>
        <w:lastRenderedPageBreak/>
        <w:t xml:space="preserve">During the storm, there were some trees that came down on North Side Road and Country Path, but they have been removed. Lights on the cross are out, we are investigating. </w:t>
      </w:r>
      <w:r w:rsidR="00673A48">
        <w:rPr>
          <w:bCs/>
        </w:rPr>
        <w:t xml:space="preserve">A few road signs were </w:t>
      </w:r>
      <w:proofErr w:type="gramStart"/>
      <w:r w:rsidR="00673A48">
        <w:rPr>
          <w:bCs/>
        </w:rPr>
        <w:t>twisted</w:t>
      </w:r>
      <w:proofErr w:type="gramEnd"/>
      <w:r w:rsidR="00673A48">
        <w:rPr>
          <w:bCs/>
        </w:rPr>
        <w:t xml:space="preserve"> and we are working on that as well.</w:t>
      </w:r>
    </w:p>
    <w:p w14:paraId="2B1260A5" w14:textId="77777777" w:rsidR="001D63FE" w:rsidRDefault="001D63FE" w:rsidP="009C5923">
      <w:pPr>
        <w:pStyle w:val="ListParagraph"/>
        <w:ind w:left="1080"/>
        <w:rPr>
          <w:bCs/>
        </w:rPr>
      </w:pPr>
    </w:p>
    <w:p w14:paraId="1A87AA43" w14:textId="4D645389" w:rsidR="009C5923" w:rsidRPr="00B82D1C" w:rsidRDefault="001D63FE" w:rsidP="009C5923">
      <w:pPr>
        <w:pStyle w:val="ListParagraph"/>
        <w:ind w:left="1080"/>
        <w:rPr>
          <w:bCs/>
        </w:rPr>
      </w:pPr>
      <w:r>
        <w:rPr>
          <w:bCs/>
        </w:rPr>
        <w:t>Bell Let’s Talk Day is January 21</w:t>
      </w:r>
      <w:r w:rsidR="00C91202">
        <w:rPr>
          <w:bCs/>
        </w:rPr>
        <w:t>. The theme this year is “Giving mental health the moment it deserves” Mental health matters</w:t>
      </w:r>
      <w:r w:rsidR="000764FB">
        <w:rPr>
          <w:bCs/>
        </w:rPr>
        <w:t xml:space="preserve"> </w:t>
      </w:r>
    </w:p>
    <w:p w14:paraId="6AECD3D6" w14:textId="77777777" w:rsidR="009C5923" w:rsidRDefault="009C5923" w:rsidP="009C5923">
      <w:pPr>
        <w:pStyle w:val="ListParagraph"/>
        <w:ind w:left="1080"/>
        <w:rPr>
          <w:b/>
        </w:rPr>
      </w:pPr>
    </w:p>
    <w:p w14:paraId="05B1754E" w14:textId="77777777" w:rsidR="00D652ED" w:rsidRPr="00D652ED" w:rsidRDefault="00D652ED" w:rsidP="00D652ED">
      <w:pPr>
        <w:pStyle w:val="ListParagraph"/>
        <w:rPr>
          <w:b/>
        </w:rPr>
      </w:pPr>
    </w:p>
    <w:p w14:paraId="1C389740" w14:textId="3880F47C" w:rsidR="004434C5" w:rsidRDefault="00D652ED" w:rsidP="000A13B6">
      <w:pPr>
        <w:pStyle w:val="ListParagraph"/>
        <w:numPr>
          <w:ilvl w:val="0"/>
          <w:numId w:val="1"/>
        </w:numPr>
        <w:rPr>
          <w:b/>
        </w:rPr>
      </w:pPr>
      <w:r>
        <w:rPr>
          <w:b/>
        </w:rPr>
        <w:t xml:space="preserve">CORRESPONDENCE </w:t>
      </w:r>
      <w:r w:rsidR="00156BDF">
        <w:rPr>
          <w:b/>
        </w:rPr>
        <w:t xml:space="preserve"> </w:t>
      </w:r>
    </w:p>
    <w:p w14:paraId="32D5ED7E" w14:textId="400C77E6" w:rsidR="00276262" w:rsidRPr="00942885" w:rsidRDefault="00276262" w:rsidP="00276262">
      <w:pPr>
        <w:pStyle w:val="ListParagraph"/>
        <w:numPr>
          <w:ilvl w:val="1"/>
          <w:numId w:val="1"/>
        </w:numPr>
        <w:rPr>
          <w:bCs/>
        </w:rPr>
      </w:pPr>
      <w:r w:rsidRPr="00942885">
        <w:rPr>
          <w:bCs/>
        </w:rPr>
        <w:t xml:space="preserve">Concerns regarding disruptions of water collection. The board apologized for </w:t>
      </w:r>
      <w:r w:rsidR="00BD3567" w:rsidRPr="00942885">
        <w:rPr>
          <w:bCs/>
        </w:rPr>
        <w:t>the delayed and late messaging. E</w:t>
      </w:r>
      <w:r w:rsidR="00416580">
        <w:rPr>
          <w:bCs/>
        </w:rPr>
        <w:t xml:space="preserve">astern </w:t>
      </w:r>
      <w:r w:rsidR="00BD3567" w:rsidRPr="00942885">
        <w:rPr>
          <w:bCs/>
        </w:rPr>
        <w:t>R</w:t>
      </w:r>
      <w:r w:rsidR="00416580">
        <w:rPr>
          <w:bCs/>
        </w:rPr>
        <w:t xml:space="preserve">egional </w:t>
      </w:r>
      <w:r w:rsidR="00416580" w:rsidRPr="00942885">
        <w:rPr>
          <w:bCs/>
        </w:rPr>
        <w:t>S</w:t>
      </w:r>
      <w:r w:rsidR="00416580">
        <w:rPr>
          <w:bCs/>
        </w:rPr>
        <w:t xml:space="preserve">ervice </w:t>
      </w:r>
      <w:r w:rsidR="00BD3567" w:rsidRPr="00942885">
        <w:rPr>
          <w:bCs/>
        </w:rPr>
        <w:t>B</w:t>
      </w:r>
      <w:r w:rsidR="00416580">
        <w:rPr>
          <w:bCs/>
        </w:rPr>
        <w:t xml:space="preserve">oard (ERSB) </w:t>
      </w:r>
      <w:r w:rsidR="00416580" w:rsidRPr="00942885">
        <w:rPr>
          <w:bCs/>
        </w:rPr>
        <w:t>are</w:t>
      </w:r>
      <w:r w:rsidR="00BD3567" w:rsidRPr="00942885">
        <w:rPr>
          <w:bCs/>
        </w:rPr>
        <w:t xml:space="preserve"> holding meetings with the </w:t>
      </w:r>
      <w:r w:rsidR="00132BE7" w:rsidRPr="00942885">
        <w:rPr>
          <w:bCs/>
        </w:rPr>
        <w:t>contractor,</w:t>
      </w:r>
      <w:r w:rsidR="00BD3567" w:rsidRPr="00942885">
        <w:rPr>
          <w:bCs/>
        </w:rPr>
        <w:t xml:space="preserve"> and the discussion includes a better system for reporting </w:t>
      </w:r>
      <w:r w:rsidR="00942885" w:rsidRPr="00942885">
        <w:rPr>
          <w:bCs/>
        </w:rPr>
        <w:t>delays</w:t>
      </w:r>
      <w:r w:rsidR="00BD3567" w:rsidRPr="00942885">
        <w:rPr>
          <w:bCs/>
        </w:rPr>
        <w:t xml:space="preserve"> and a </w:t>
      </w:r>
      <w:proofErr w:type="gramStart"/>
      <w:r w:rsidR="00BD3567" w:rsidRPr="00942885">
        <w:rPr>
          <w:bCs/>
        </w:rPr>
        <w:t xml:space="preserve">more </w:t>
      </w:r>
      <w:r w:rsidR="00942885" w:rsidRPr="00942885">
        <w:rPr>
          <w:bCs/>
        </w:rPr>
        <w:t>timely</w:t>
      </w:r>
      <w:proofErr w:type="gramEnd"/>
      <w:r w:rsidR="00942885" w:rsidRPr="00942885">
        <w:rPr>
          <w:bCs/>
        </w:rPr>
        <w:t xml:space="preserve"> execution</w:t>
      </w:r>
      <w:r w:rsidR="00BD3567" w:rsidRPr="00942885">
        <w:rPr>
          <w:bCs/>
        </w:rPr>
        <w:t xml:space="preserve"> for changes in the delivery of services. </w:t>
      </w:r>
      <w:r w:rsidR="00942885">
        <w:rPr>
          <w:bCs/>
        </w:rPr>
        <w:t xml:space="preserve">All waste collection vehicles have an automatic vehicle location </w:t>
      </w:r>
      <w:r w:rsidR="00416580">
        <w:rPr>
          <w:bCs/>
        </w:rPr>
        <w:t>device,</w:t>
      </w:r>
      <w:r w:rsidR="00942885">
        <w:rPr>
          <w:bCs/>
        </w:rPr>
        <w:t xml:space="preserve"> and the board can track where the trucks have been. No roads were </w:t>
      </w:r>
      <w:proofErr w:type="gramStart"/>
      <w:r w:rsidR="00942885">
        <w:rPr>
          <w:bCs/>
        </w:rPr>
        <w:t>missed</w:t>
      </w:r>
      <w:proofErr w:type="gramEnd"/>
      <w:r w:rsidR="00942885">
        <w:rPr>
          <w:bCs/>
        </w:rPr>
        <w:t xml:space="preserve"> </w:t>
      </w:r>
      <w:r w:rsidR="00132BE7">
        <w:rPr>
          <w:bCs/>
        </w:rPr>
        <w:t>from</w:t>
      </w:r>
      <w:r w:rsidR="00942885">
        <w:rPr>
          <w:bCs/>
        </w:rPr>
        <w:t xml:space="preserve"> the last collection. </w:t>
      </w:r>
      <w:r w:rsidR="00416580">
        <w:rPr>
          <w:bCs/>
        </w:rPr>
        <w:t>Encourage residents to sign up for Voyant messaging so they get the messages instantly.</w:t>
      </w:r>
    </w:p>
    <w:p w14:paraId="688B96A9" w14:textId="77777777" w:rsidR="00276262" w:rsidRDefault="00276262" w:rsidP="00276262">
      <w:pPr>
        <w:pStyle w:val="ListParagraph"/>
        <w:ind w:left="1080"/>
        <w:rPr>
          <w:b/>
        </w:rPr>
      </w:pPr>
    </w:p>
    <w:p w14:paraId="51976FC0" w14:textId="77777777" w:rsidR="00951344" w:rsidRDefault="00951344" w:rsidP="00951344">
      <w:pPr>
        <w:rPr>
          <w:b/>
        </w:rPr>
      </w:pPr>
    </w:p>
    <w:p w14:paraId="4CAA320C" w14:textId="77777777" w:rsidR="00614A15" w:rsidRDefault="0077216C" w:rsidP="000A13B6">
      <w:pPr>
        <w:pStyle w:val="ListParagraph"/>
        <w:numPr>
          <w:ilvl w:val="0"/>
          <w:numId w:val="1"/>
        </w:numPr>
        <w:rPr>
          <w:b/>
        </w:rPr>
      </w:pPr>
      <w:r>
        <w:rPr>
          <w:b/>
        </w:rPr>
        <w:t>PLANNING &amp; DEVELOPMENT</w:t>
      </w:r>
    </w:p>
    <w:p w14:paraId="06C22B1D" w14:textId="77777777" w:rsidR="007C61FB" w:rsidRDefault="007C61FB" w:rsidP="000A13B6">
      <w:pPr>
        <w:pStyle w:val="ListParagraph"/>
        <w:numPr>
          <w:ilvl w:val="0"/>
          <w:numId w:val="2"/>
        </w:numPr>
        <w:rPr>
          <w:rFonts w:cstheme="majorHAnsi"/>
        </w:rPr>
      </w:pPr>
      <w:r>
        <w:rPr>
          <w:rFonts w:cstheme="majorHAnsi"/>
        </w:rPr>
        <w:t>Update</w:t>
      </w:r>
    </w:p>
    <w:p w14:paraId="3356797D" w14:textId="77777777" w:rsidR="007C61FB" w:rsidRDefault="007C61FB" w:rsidP="007C61FB">
      <w:pPr>
        <w:pStyle w:val="ListParagraph"/>
        <w:ind w:left="1440"/>
        <w:rPr>
          <w:rFonts w:cstheme="majorHAnsi"/>
        </w:rPr>
      </w:pPr>
    </w:p>
    <w:p w14:paraId="262674A5" w14:textId="61FC9E6C" w:rsidR="00050555" w:rsidRPr="008C61DA" w:rsidRDefault="00050555" w:rsidP="000A13B6">
      <w:pPr>
        <w:pStyle w:val="ListParagraph"/>
        <w:numPr>
          <w:ilvl w:val="0"/>
          <w:numId w:val="2"/>
        </w:numPr>
        <w:rPr>
          <w:rFonts w:cstheme="majorHAnsi"/>
        </w:rPr>
      </w:pPr>
      <w:r w:rsidRPr="008C61DA">
        <w:rPr>
          <w:rFonts w:cstheme="majorHAnsi"/>
        </w:rPr>
        <w:t>Permits</w:t>
      </w:r>
    </w:p>
    <w:p w14:paraId="73EA5740" w14:textId="77777777" w:rsidR="00194A2D" w:rsidRDefault="00194A2D" w:rsidP="009063F5">
      <w:pPr>
        <w:pStyle w:val="ListParagraph"/>
        <w:ind w:left="1440"/>
        <w:rPr>
          <w:rFonts w:cstheme="majorHAnsi"/>
          <w:b/>
          <w:bCs/>
        </w:rPr>
      </w:pPr>
      <w:r w:rsidRPr="00194A2D">
        <w:rPr>
          <w:rFonts w:cstheme="majorHAnsi"/>
          <w:b/>
          <w:bCs/>
          <w:highlight w:val="yellow"/>
        </w:rPr>
        <w:t>01-002-26</w:t>
      </w:r>
    </w:p>
    <w:p w14:paraId="4F8CD6DC" w14:textId="77777777" w:rsidR="00194A2D" w:rsidRDefault="00194A2D" w:rsidP="009063F5">
      <w:pPr>
        <w:pStyle w:val="ListParagraph"/>
        <w:ind w:left="1440"/>
        <w:rPr>
          <w:rFonts w:cstheme="majorHAnsi"/>
          <w:b/>
          <w:bCs/>
        </w:rPr>
      </w:pPr>
      <w:r>
        <w:rPr>
          <w:rFonts w:cstheme="majorHAnsi"/>
          <w:b/>
          <w:bCs/>
        </w:rPr>
        <w:t>King/Winsor</w:t>
      </w:r>
    </w:p>
    <w:p w14:paraId="68EECFFC" w14:textId="48F73A85" w:rsidR="009063F5" w:rsidRDefault="009063F5" w:rsidP="009063F5">
      <w:pPr>
        <w:pStyle w:val="ListParagraph"/>
        <w:ind w:left="1440"/>
        <w:rPr>
          <w:rFonts w:cstheme="majorHAnsi"/>
        </w:rPr>
      </w:pPr>
      <w:proofErr w:type="gramStart"/>
      <w:r w:rsidRPr="00F01801">
        <w:rPr>
          <w:rFonts w:cstheme="majorHAnsi"/>
          <w:b/>
          <w:bCs/>
        </w:rPr>
        <w:t>BE IT</w:t>
      </w:r>
      <w:proofErr w:type="gramEnd"/>
      <w:r w:rsidRPr="00F01801">
        <w:rPr>
          <w:rFonts w:cstheme="majorHAnsi"/>
          <w:b/>
          <w:bCs/>
        </w:rPr>
        <w:t xml:space="preserve"> RESOLVED</w:t>
      </w:r>
      <w:r w:rsidRPr="00F01801">
        <w:rPr>
          <w:rFonts w:cstheme="majorHAnsi"/>
        </w:rPr>
        <w:t xml:space="preserve"> to table and </w:t>
      </w:r>
      <w:proofErr w:type="gramStart"/>
      <w:r w:rsidRPr="00F01801">
        <w:rPr>
          <w:rFonts w:cstheme="majorHAnsi"/>
        </w:rPr>
        <w:t>approve</w:t>
      </w:r>
      <w:proofErr w:type="gramEnd"/>
      <w:r w:rsidRPr="00F01801">
        <w:rPr>
          <w:rFonts w:cstheme="majorHAnsi"/>
        </w:rPr>
        <w:t xml:space="preserve"> the attached permit listing. </w:t>
      </w:r>
      <w:r w:rsidR="008512E1" w:rsidRPr="00F01801">
        <w:rPr>
          <w:rFonts w:cstheme="majorHAnsi"/>
        </w:rPr>
        <w:t>3</w:t>
      </w:r>
      <w:r w:rsidR="007D36CB" w:rsidRPr="00F01801">
        <w:rPr>
          <w:rFonts w:cstheme="majorHAnsi"/>
        </w:rPr>
        <w:t xml:space="preserve">   </w:t>
      </w:r>
      <w:r w:rsidRPr="00F01801">
        <w:rPr>
          <w:rFonts w:cstheme="majorHAnsi"/>
        </w:rPr>
        <w:t xml:space="preserve"> permits were issued from </w:t>
      </w:r>
      <w:r w:rsidR="005F7076" w:rsidRPr="00F01801">
        <w:rPr>
          <w:rFonts w:cstheme="majorHAnsi"/>
        </w:rPr>
        <w:t>December</w:t>
      </w:r>
      <w:r w:rsidR="007D36CB" w:rsidRPr="00F01801">
        <w:rPr>
          <w:rFonts w:cstheme="majorHAnsi"/>
        </w:rPr>
        <w:t xml:space="preserve"> </w:t>
      </w:r>
      <w:r w:rsidR="008512E1" w:rsidRPr="00F01801">
        <w:rPr>
          <w:rFonts w:cstheme="majorHAnsi"/>
        </w:rPr>
        <w:t>5</w:t>
      </w:r>
      <w:r w:rsidR="007D36CB" w:rsidRPr="00F01801">
        <w:rPr>
          <w:rFonts w:cstheme="majorHAnsi"/>
        </w:rPr>
        <w:t xml:space="preserve">, </w:t>
      </w:r>
      <w:proofErr w:type="gramStart"/>
      <w:r w:rsidR="007A7CC9" w:rsidRPr="00F01801">
        <w:rPr>
          <w:rFonts w:cstheme="majorHAnsi"/>
        </w:rPr>
        <w:t>2025</w:t>
      </w:r>
      <w:proofErr w:type="gramEnd"/>
      <w:r w:rsidR="008512E1" w:rsidRPr="00F01801">
        <w:rPr>
          <w:rFonts w:cstheme="majorHAnsi"/>
        </w:rPr>
        <w:t xml:space="preserve"> to January 8, 2026</w:t>
      </w:r>
      <w:r w:rsidRPr="00F01801">
        <w:rPr>
          <w:rFonts w:cstheme="majorHAnsi"/>
        </w:rPr>
        <w:t xml:space="preserve">. (Permit </w:t>
      </w:r>
      <w:r w:rsidR="007A7CC9" w:rsidRPr="00F01801">
        <w:rPr>
          <w:rFonts w:cstheme="majorHAnsi"/>
        </w:rPr>
        <w:t>1</w:t>
      </w:r>
      <w:r w:rsidR="008512E1" w:rsidRPr="00F01801">
        <w:rPr>
          <w:rFonts w:cstheme="majorHAnsi"/>
        </w:rPr>
        <w:t>2</w:t>
      </w:r>
      <w:r w:rsidR="007A7CC9" w:rsidRPr="00F01801">
        <w:rPr>
          <w:rFonts w:cstheme="majorHAnsi"/>
        </w:rPr>
        <w:t>-0</w:t>
      </w:r>
      <w:r w:rsidR="008512E1" w:rsidRPr="00F01801">
        <w:rPr>
          <w:rFonts w:cstheme="majorHAnsi"/>
        </w:rPr>
        <w:t>031-25</w:t>
      </w:r>
      <w:r w:rsidR="007A7CC9" w:rsidRPr="00F01801">
        <w:rPr>
          <w:rFonts w:cstheme="majorHAnsi"/>
        </w:rPr>
        <w:t>-25</w:t>
      </w:r>
      <w:r w:rsidR="008C1AC5" w:rsidRPr="00F01801">
        <w:rPr>
          <w:rFonts w:cstheme="majorHAnsi"/>
        </w:rPr>
        <w:t xml:space="preserve"> </w:t>
      </w:r>
      <w:r w:rsidR="00535004" w:rsidRPr="00F01801">
        <w:rPr>
          <w:rFonts w:cstheme="majorHAnsi"/>
        </w:rPr>
        <w:t xml:space="preserve">to </w:t>
      </w:r>
      <w:r w:rsidR="007D36CB" w:rsidRPr="00F01801">
        <w:rPr>
          <w:rFonts w:cstheme="majorHAnsi"/>
        </w:rPr>
        <w:t>1</w:t>
      </w:r>
      <w:r w:rsidR="008512E1" w:rsidRPr="00F01801">
        <w:rPr>
          <w:rFonts w:cstheme="majorHAnsi"/>
        </w:rPr>
        <w:t>2</w:t>
      </w:r>
      <w:r w:rsidR="007D36CB" w:rsidRPr="00F01801">
        <w:rPr>
          <w:rFonts w:cstheme="majorHAnsi"/>
        </w:rPr>
        <w:t>-030</w:t>
      </w:r>
      <w:r w:rsidR="008512E1" w:rsidRPr="00F01801">
        <w:rPr>
          <w:rFonts w:cstheme="majorHAnsi"/>
        </w:rPr>
        <w:t>3</w:t>
      </w:r>
      <w:r w:rsidR="007D36CB" w:rsidRPr="00F01801">
        <w:rPr>
          <w:rFonts w:cstheme="majorHAnsi"/>
        </w:rPr>
        <w:t>-25</w:t>
      </w:r>
      <w:r w:rsidR="00526267">
        <w:rPr>
          <w:rFonts w:cstheme="majorHAnsi"/>
        </w:rPr>
        <w:t>)</w:t>
      </w:r>
      <w:r w:rsidR="00EF4506" w:rsidRPr="00F01801">
        <w:rPr>
          <w:rFonts w:cstheme="majorHAnsi"/>
        </w:rPr>
        <w:t xml:space="preserve"> </w:t>
      </w:r>
      <w:r w:rsidRPr="00F01801">
        <w:rPr>
          <w:rFonts w:cstheme="majorHAnsi"/>
        </w:rPr>
        <w:t>and includes permits for</w:t>
      </w:r>
      <w:r w:rsidR="007D36CB" w:rsidRPr="00F01801">
        <w:rPr>
          <w:rFonts w:cstheme="majorHAnsi"/>
        </w:rPr>
        <w:t xml:space="preserve"> </w:t>
      </w:r>
      <w:r w:rsidR="008512E1" w:rsidRPr="00F01801">
        <w:rPr>
          <w:rFonts w:cstheme="majorHAnsi"/>
        </w:rPr>
        <w:t>occupancy, accessory building and residential.</w:t>
      </w:r>
      <w:r w:rsidR="008512E1">
        <w:rPr>
          <w:rFonts w:cstheme="majorHAnsi"/>
        </w:rPr>
        <w:t xml:space="preserve"> </w:t>
      </w:r>
    </w:p>
    <w:p w14:paraId="60392B17" w14:textId="771B50F6" w:rsidR="00194A2D" w:rsidRDefault="00194A2D" w:rsidP="009063F5">
      <w:pPr>
        <w:pStyle w:val="ListParagraph"/>
        <w:ind w:left="1440"/>
        <w:rPr>
          <w:rFonts w:cstheme="majorHAnsi"/>
        </w:rPr>
      </w:pPr>
      <w:r>
        <w:rPr>
          <w:rFonts w:cstheme="majorHAnsi"/>
          <w:b/>
          <w:bCs/>
        </w:rPr>
        <w:t>Motion Carried</w:t>
      </w:r>
    </w:p>
    <w:p w14:paraId="131B4899" w14:textId="77777777" w:rsidR="007C61FB" w:rsidRDefault="007C61FB" w:rsidP="009063F5">
      <w:pPr>
        <w:pStyle w:val="ListParagraph"/>
        <w:ind w:left="1440"/>
        <w:rPr>
          <w:rFonts w:cstheme="majorHAnsi"/>
        </w:rPr>
      </w:pPr>
    </w:p>
    <w:p w14:paraId="4FB623C4" w14:textId="5FACB306" w:rsidR="00545BD9" w:rsidRDefault="00545BD9" w:rsidP="00545BD9">
      <w:pPr>
        <w:pStyle w:val="ListParagraph"/>
        <w:numPr>
          <w:ilvl w:val="0"/>
          <w:numId w:val="2"/>
        </w:numPr>
        <w:rPr>
          <w:rFonts w:cstheme="majorHAnsi"/>
        </w:rPr>
      </w:pPr>
      <w:r>
        <w:rPr>
          <w:rFonts w:cstheme="majorHAnsi"/>
        </w:rPr>
        <w:t>Location:</w:t>
      </w:r>
      <w:r>
        <w:rPr>
          <w:rFonts w:cstheme="majorHAnsi"/>
        </w:rPr>
        <w:tab/>
        <w:t>1 Lewis Road</w:t>
      </w:r>
    </w:p>
    <w:p w14:paraId="77A0C2E3" w14:textId="77777777" w:rsidR="00194A2D" w:rsidRDefault="00194A2D" w:rsidP="00545BD9">
      <w:pPr>
        <w:pStyle w:val="ListParagraph"/>
        <w:ind w:left="1440"/>
        <w:rPr>
          <w:rFonts w:cstheme="majorHAnsi"/>
          <w:b/>
          <w:bCs/>
        </w:rPr>
      </w:pPr>
      <w:r w:rsidRPr="00194A2D">
        <w:rPr>
          <w:rFonts w:cstheme="majorHAnsi"/>
          <w:b/>
          <w:bCs/>
          <w:highlight w:val="yellow"/>
        </w:rPr>
        <w:t>01-003-26</w:t>
      </w:r>
    </w:p>
    <w:p w14:paraId="2D132E66" w14:textId="77777777" w:rsidR="00194A2D" w:rsidRDefault="00194A2D" w:rsidP="00545BD9">
      <w:pPr>
        <w:pStyle w:val="ListParagraph"/>
        <w:ind w:left="1440"/>
        <w:rPr>
          <w:rFonts w:cstheme="majorHAnsi"/>
          <w:b/>
          <w:bCs/>
        </w:rPr>
      </w:pPr>
      <w:r>
        <w:rPr>
          <w:rFonts w:cstheme="majorHAnsi"/>
          <w:b/>
          <w:bCs/>
        </w:rPr>
        <w:t>King/Woodford</w:t>
      </w:r>
    </w:p>
    <w:p w14:paraId="231AA62C" w14:textId="117E15B3" w:rsidR="00A418F9" w:rsidRDefault="00545BD9" w:rsidP="00545BD9">
      <w:pPr>
        <w:pStyle w:val="ListParagraph"/>
        <w:ind w:left="1440"/>
        <w:rPr>
          <w:rFonts w:cstheme="majorHAnsi"/>
        </w:rPr>
      </w:pPr>
      <w:r>
        <w:rPr>
          <w:rFonts w:cstheme="majorHAnsi"/>
        </w:rPr>
        <w:t>Proposal:</w:t>
      </w:r>
      <w:r>
        <w:rPr>
          <w:rFonts w:cstheme="majorHAnsi"/>
        </w:rPr>
        <w:tab/>
        <w:t>Home Based Business, Office</w:t>
      </w:r>
      <w:r w:rsidR="00A418F9">
        <w:rPr>
          <w:rFonts w:cstheme="majorHAnsi"/>
        </w:rPr>
        <w:t xml:space="preserve"> for home inspection </w:t>
      </w:r>
    </w:p>
    <w:p w14:paraId="1986E973" w14:textId="2AE80BD5" w:rsidR="00545BD9" w:rsidRDefault="00A418F9" w:rsidP="00A418F9">
      <w:pPr>
        <w:pStyle w:val="ListParagraph"/>
        <w:ind w:left="2880"/>
        <w:rPr>
          <w:rFonts w:cstheme="majorHAnsi"/>
        </w:rPr>
      </w:pPr>
      <w:r>
        <w:rPr>
          <w:rFonts w:cstheme="majorHAnsi"/>
        </w:rPr>
        <w:t>business</w:t>
      </w:r>
    </w:p>
    <w:p w14:paraId="67B6B30C" w14:textId="77777777" w:rsidR="00545BD9" w:rsidRDefault="00545BD9" w:rsidP="00545BD9">
      <w:pPr>
        <w:pStyle w:val="ListParagraph"/>
        <w:ind w:left="1440"/>
        <w:rPr>
          <w:rFonts w:cstheme="majorHAnsi"/>
        </w:rPr>
      </w:pPr>
      <w:r>
        <w:rPr>
          <w:rFonts w:cstheme="majorHAnsi"/>
        </w:rPr>
        <w:t>Zoning:</w:t>
      </w:r>
      <w:r>
        <w:rPr>
          <w:rFonts w:cstheme="majorHAnsi"/>
        </w:rPr>
        <w:tab/>
        <w:t>RMD</w:t>
      </w:r>
    </w:p>
    <w:p w14:paraId="66FFBE21" w14:textId="77777777" w:rsidR="00545BD9" w:rsidRDefault="00545BD9" w:rsidP="00545BD9">
      <w:pPr>
        <w:pStyle w:val="ListParagraph"/>
        <w:ind w:left="1440"/>
        <w:rPr>
          <w:rFonts w:cstheme="majorHAnsi"/>
        </w:rPr>
      </w:pPr>
      <w:proofErr w:type="gramStart"/>
      <w:r w:rsidRPr="00B93489">
        <w:rPr>
          <w:rFonts w:cstheme="majorHAnsi"/>
          <w:b/>
          <w:bCs/>
        </w:rPr>
        <w:t>BE IT</w:t>
      </w:r>
      <w:proofErr w:type="gramEnd"/>
      <w:r w:rsidRPr="00B93489">
        <w:rPr>
          <w:rFonts w:cstheme="majorHAnsi"/>
          <w:b/>
          <w:bCs/>
        </w:rPr>
        <w:t xml:space="preserve"> RESOLVED</w:t>
      </w:r>
      <w:r>
        <w:rPr>
          <w:rFonts w:cstheme="majorHAnsi"/>
        </w:rPr>
        <w:t xml:space="preserve"> </w:t>
      </w:r>
      <w:proofErr w:type="gramStart"/>
      <w:r>
        <w:rPr>
          <w:rFonts w:cstheme="majorHAnsi"/>
        </w:rPr>
        <w:t>to</w:t>
      </w:r>
      <w:proofErr w:type="gramEnd"/>
      <w:r>
        <w:rPr>
          <w:rFonts w:cstheme="majorHAnsi"/>
        </w:rPr>
        <w:t xml:space="preserve"> approve the above application, in principle, subject to the Town’s Municipal Plan and Development Regulations. This application is for a home office, was advertised and no comments were received by the deadline date. </w:t>
      </w:r>
    </w:p>
    <w:p w14:paraId="7D95DC19" w14:textId="0585DAB5" w:rsidR="00194A2D" w:rsidRDefault="00194A2D" w:rsidP="00545BD9">
      <w:pPr>
        <w:pStyle w:val="ListParagraph"/>
        <w:ind w:left="1440"/>
        <w:rPr>
          <w:rFonts w:cstheme="majorHAnsi"/>
        </w:rPr>
      </w:pPr>
      <w:r>
        <w:rPr>
          <w:rFonts w:cstheme="majorHAnsi"/>
          <w:b/>
          <w:bCs/>
        </w:rPr>
        <w:t>Motion Carried</w:t>
      </w:r>
    </w:p>
    <w:p w14:paraId="77727D76" w14:textId="77777777" w:rsidR="00545BD9" w:rsidRDefault="00545BD9" w:rsidP="00545BD9">
      <w:pPr>
        <w:pStyle w:val="ListParagraph"/>
        <w:ind w:left="1440"/>
        <w:rPr>
          <w:rFonts w:cstheme="majorHAnsi"/>
        </w:rPr>
      </w:pPr>
    </w:p>
    <w:p w14:paraId="321FC0A1" w14:textId="694FEF51" w:rsidR="00194A2D" w:rsidRPr="00194A2D" w:rsidRDefault="00194A2D" w:rsidP="00545BD9">
      <w:pPr>
        <w:pStyle w:val="ListParagraph"/>
        <w:numPr>
          <w:ilvl w:val="0"/>
          <w:numId w:val="2"/>
        </w:numPr>
        <w:rPr>
          <w:rFonts w:cstheme="majorHAnsi"/>
          <w:highlight w:val="yellow"/>
        </w:rPr>
      </w:pPr>
      <w:r w:rsidRPr="00194A2D">
        <w:rPr>
          <w:rFonts w:cstheme="majorHAnsi"/>
          <w:b/>
          <w:bCs/>
          <w:highlight w:val="yellow"/>
        </w:rPr>
        <w:lastRenderedPageBreak/>
        <w:t>01-004-26</w:t>
      </w:r>
    </w:p>
    <w:p w14:paraId="30A047D4" w14:textId="564A454B" w:rsidR="00194A2D" w:rsidRDefault="00194A2D" w:rsidP="00194A2D">
      <w:pPr>
        <w:pStyle w:val="ListParagraph"/>
        <w:ind w:left="1440"/>
        <w:rPr>
          <w:rFonts w:cstheme="majorHAnsi"/>
        </w:rPr>
      </w:pPr>
      <w:r>
        <w:rPr>
          <w:rFonts w:cstheme="majorHAnsi"/>
          <w:b/>
          <w:bCs/>
        </w:rPr>
        <w:t>King/Story</w:t>
      </w:r>
    </w:p>
    <w:p w14:paraId="59ED4C8B" w14:textId="7B2413FD" w:rsidR="00545BD9" w:rsidRDefault="00545BD9" w:rsidP="00194A2D">
      <w:pPr>
        <w:pStyle w:val="ListParagraph"/>
        <w:ind w:left="1440"/>
        <w:rPr>
          <w:rFonts w:cstheme="majorHAnsi"/>
        </w:rPr>
      </w:pPr>
      <w:r>
        <w:rPr>
          <w:rFonts w:cstheme="majorHAnsi"/>
        </w:rPr>
        <w:t>Location:</w:t>
      </w:r>
      <w:r>
        <w:rPr>
          <w:rFonts w:cstheme="majorHAnsi"/>
        </w:rPr>
        <w:tab/>
        <w:t>15 Healey’s Cove Road</w:t>
      </w:r>
    </w:p>
    <w:p w14:paraId="7F9E5199" w14:textId="0714EAE0" w:rsidR="00545BD9" w:rsidRDefault="00545BD9" w:rsidP="00545BD9">
      <w:pPr>
        <w:pStyle w:val="ListParagraph"/>
        <w:ind w:left="1440"/>
        <w:rPr>
          <w:rFonts w:cstheme="majorHAnsi"/>
        </w:rPr>
      </w:pPr>
      <w:r>
        <w:rPr>
          <w:rFonts w:cstheme="majorHAnsi"/>
        </w:rPr>
        <w:t>Proposal:</w:t>
      </w:r>
      <w:r>
        <w:rPr>
          <w:rFonts w:cstheme="majorHAnsi"/>
        </w:rPr>
        <w:tab/>
        <w:t xml:space="preserve">Home Based Business, </w:t>
      </w:r>
      <w:r w:rsidR="00A418F9">
        <w:rPr>
          <w:rFonts w:cstheme="majorHAnsi"/>
        </w:rPr>
        <w:t>Nail Salon</w:t>
      </w:r>
    </w:p>
    <w:p w14:paraId="77AD6A5E" w14:textId="77777777" w:rsidR="00545BD9" w:rsidRDefault="00545BD9" w:rsidP="00545BD9">
      <w:pPr>
        <w:pStyle w:val="ListParagraph"/>
        <w:ind w:left="1440"/>
        <w:rPr>
          <w:rFonts w:cstheme="majorHAnsi"/>
        </w:rPr>
      </w:pPr>
      <w:r>
        <w:rPr>
          <w:rFonts w:cstheme="majorHAnsi"/>
        </w:rPr>
        <w:t>Zoning:</w:t>
      </w:r>
      <w:r>
        <w:rPr>
          <w:rFonts w:cstheme="majorHAnsi"/>
        </w:rPr>
        <w:tab/>
        <w:t>RMD</w:t>
      </w:r>
    </w:p>
    <w:p w14:paraId="52D687DE" w14:textId="77777777" w:rsidR="00545BD9" w:rsidRDefault="00545BD9" w:rsidP="00545BD9">
      <w:pPr>
        <w:pStyle w:val="ListParagraph"/>
        <w:ind w:left="1440"/>
        <w:rPr>
          <w:rFonts w:cstheme="majorHAnsi"/>
        </w:rPr>
      </w:pPr>
      <w:proofErr w:type="gramStart"/>
      <w:r w:rsidRPr="00B93489">
        <w:rPr>
          <w:rFonts w:cstheme="majorHAnsi"/>
          <w:b/>
          <w:bCs/>
        </w:rPr>
        <w:t>BE IT</w:t>
      </w:r>
      <w:proofErr w:type="gramEnd"/>
      <w:r w:rsidRPr="00B93489">
        <w:rPr>
          <w:rFonts w:cstheme="majorHAnsi"/>
          <w:b/>
          <w:bCs/>
        </w:rPr>
        <w:t xml:space="preserve"> RESOLVED</w:t>
      </w:r>
      <w:r>
        <w:rPr>
          <w:rFonts w:cstheme="majorHAnsi"/>
        </w:rPr>
        <w:t xml:space="preserve"> </w:t>
      </w:r>
      <w:proofErr w:type="gramStart"/>
      <w:r>
        <w:rPr>
          <w:rFonts w:cstheme="majorHAnsi"/>
        </w:rPr>
        <w:t>to</w:t>
      </w:r>
      <w:proofErr w:type="gramEnd"/>
      <w:r>
        <w:rPr>
          <w:rFonts w:cstheme="majorHAnsi"/>
        </w:rPr>
        <w:t xml:space="preserve"> approve the above application, in principle, subject to the Town’s Municipal Plan and Development Regulations. This application is for a home office, was advertised and no comments were received by the deadline date. </w:t>
      </w:r>
    </w:p>
    <w:p w14:paraId="4854EA4B" w14:textId="462942F1" w:rsidR="00194A2D" w:rsidRDefault="00194A2D" w:rsidP="00545BD9">
      <w:pPr>
        <w:pStyle w:val="ListParagraph"/>
        <w:ind w:left="1440"/>
        <w:rPr>
          <w:rFonts w:cstheme="majorHAnsi"/>
        </w:rPr>
      </w:pPr>
      <w:r>
        <w:rPr>
          <w:rFonts w:cstheme="majorHAnsi"/>
          <w:b/>
          <w:bCs/>
        </w:rPr>
        <w:t>Motion Carried</w:t>
      </w:r>
    </w:p>
    <w:p w14:paraId="1662FB09" w14:textId="77777777" w:rsidR="00A83828" w:rsidRDefault="00A83828" w:rsidP="00A83828">
      <w:pPr>
        <w:pStyle w:val="ListParagraph"/>
        <w:ind w:left="1440"/>
        <w:rPr>
          <w:rFonts w:cstheme="majorHAnsi"/>
        </w:rPr>
      </w:pPr>
    </w:p>
    <w:p w14:paraId="2C8D17D2" w14:textId="77777777" w:rsidR="00194A2D" w:rsidRPr="00194A2D" w:rsidRDefault="00194A2D" w:rsidP="00A83828">
      <w:pPr>
        <w:pStyle w:val="ListParagraph"/>
        <w:numPr>
          <w:ilvl w:val="0"/>
          <w:numId w:val="2"/>
        </w:numPr>
        <w:rPr>
          <w:rFonts w:cstheme="majorHAnsi"/>
          <w:highlight w:val="yellow"/>
        </w:rPr>
      </w:pPr>
      <w:r w:rsidRPr="00194A2D">
        <w:rPr>
          <w:rFonts w:cstheme="majorHAnsi"/>
          <w:b/>
          <w:bCs/>
          <w:highlight w:val="yellow"/>
        </w:rPr>
        <w:t>01-005-26</w:t>
      </w:r>
    </w:p>
    <w:p w14:paraId="09F55981" w14:textId="77777777" w:rsidR="00194A2D" w:rsidRDefault="00194A2D" w:rsidP="00194A2D">
      <w:pPr>
        <w:pStyle w:val="ListParagraph"/>
        <w:ind w:left="1440"/>
        <w:rPr>
          <w:rFonts w:cstheme="majorHAnsi"/>
          <w:b/>
          <w:bCs/>
        </w:rPr>
      </w:pPr>
      <w:r>
        <w:rPr>
          <w:rFonts w:cstheme="majorHAnsi"/>
          <w:b/>
          <w:bCs/>
        </w:rPr>
        <w:t>King/Winsor</w:t>
      </w:r>
    </w:p>
    <w:p w14:paraId="098A4C90" w14:textId="16CE789A" w:rsidR="00A83828" w:rsidRDefault="00A83828" w:rsidP="00194A2D">
      <w:pPr>
        <w:pStyle w:val="ListParagraph"/>
        <w:ind w:left="1440"/>
        <w:rPr>
          <w:rFonts w:cstheme="majorHAnsi"/>
        </w:rPr>
      </w:pPr>
      <w:r>
        <w:rPr>
          <w:rFonts w:cstheme="majorHAnsi"/>
        </w:rPr>
        <w:t>Location:</w:t>
      </w:r>
      <w:r>
        <w:rPr>
          <w:rFonts w:cstheme="majorHAnsi"/>
        </w:rPr>
        <w:tab/>
        <w:t xml:space="preserve">203 </w:t>
      </w:r>
      <w:proofErr w:type="spellStart"/>
      <w:r>
        <w:rPr>
          <w:rFonts w:cstheme="majorHAnsi"/>
        </w:rPr>
        <w:t>Salmonier</w:t>
      </w:r>
      <w:proofErr w:type="spellEnd"/>
      <w:r>
        <w:rPr>
          <w:rFonts w:cstheme="majorHAnsi"/>
        </w:rPr>
        <w:t xml:space="preserve"> Line</w:t>
      </w:r>
    </w:p>
    <w:p w14:paraId="19A7F147" w14:textId="53563FF7" w:rsidR="00A83828" w:rsidRDefault="00A83828" w:rsidP="00A83828">
      <w:pPr>
        <w:pStyle w:val="ListParagraph"/>
        <w:ind w:left="1440"/>
        <w:rPr>
          <w:rFonts w:cstheme="majorHAnsi"/>
        </w:rPr>
      </w:pPr>
      <w:r>
        <w:rPr>
          <w:rFonts w:cstheme="majorHAnsi"/>
        </w:rPr>
        <w:t>Proposal:</w:t>
      </w:r>
      <w:r>
        <w:rPr>
          <w:rFonts w:cstheme="majorHAnsi"/>
        </w:rPr>
        <w:tab/>
        <w:t>Residential</w:t>
      </w:r>
    </w:p>
    <w:p w14:paraId="5ADFF6C6" w14:textId="77777777" w:rsidR="00A83828" w:rsidRDefault="00A83828" w:rsidP="00A83828">
      <w:pPr>
        <w:pStyle w:val="ListParagraph"/>
        <w:ind w:left="1440"/>
        <w:rPr>
          <w:rFonts w:cstheme="majorHAnsi"/>
        </w:rPr>
      </w:pPr>
      <w:r>
        <w:rPr>
          <w:rFonts w:cstheme="majorHAnsi"/>
        </w:rPr>
        <w:t>Zoning:</w:t>
      </w:r>
      <w:r>
        <w:rPr>
          <w:rFonts w:cstheme="majorHAnsi"/>
        </w:rPr>
        <w:tab/>
        <w:t>RMD</w:t>
      </w:r>
    </w:p>
    <w:p w14:paraId="14C88750" w14:textId="77777777" w:rsidR="00194A2D" w:rsidRDefault="00A83828" w:rsidP="00A83828">
      <w:pPr>
        <w:pStyle w:val="ListParagraph"/>
        <w:ind w:left="1440"/>
        <w:rPr>
          <w:rFonts w:cstheme="majorHAnsi"/>
        </w:rPr>
      </w:pPr>
      <w:proofErr w:type="gramStart"/>
      <w:r w:rsidRPr="00B93489">
        <w:rPr>
          <w:rFonts w:cstheme="majorHAnsi"/>
          <w:b/>
          <w:bCs/>
        </w:rPr>
        <w:t>BE IT</w:t>
      </w:r>
      <w:proofErr w:type="gramEnd"/>
      <w:r w:rsidRPr="00B93489">
        <w:rPr>
          <w:rFonts w:cstheme="majorHAnsi"/>
          <w:b/>
          <w:bCs/>
        </w:rPr>
        <w:t xml:space="preserve"> RESOLVED</w:t>
      </w:r>
      <w:r>
        <w:rPr>
          <w:rFonts w:cstheme="majorHAnsi"/>
        </w:rPr>
        <w:t xml:space="preserve"> </w:t>
      </w:r>
      <w:proofErr w:type="gramStart"/>
      <w:r w:rsidR="00194A2D">
        <w:rPr>
          <w:rFonts w:cstheme="majorHAnsi"/>
        </w:rPr>
        <w:t>to</w:t>
      </w:r>
      <w:proofErr w:type="gramEnd"/>
      <w:r w:rsidR="00194A2D">
        <w:rPr>
          <w:rFonts w:cstheme="majorHAnsi"/>
        </w:rPr>
        <w:t xml:space="preserve"> </w:t>
      </w:r>
      <w:r>
        <w:rPr>
          <w:rFonts w:cstheme="majorHAnsi"/>
        </w:rPr>
        <w:t xml:space="preserve">not approve the above application, as the application in non-compliant to the </w:t>
      </w:r>
      <w:r w:rsidR="00C62A56">
        <w:rPr>
          <w:rFonts w:cstheme="majorHAnsi"/>
        </w:rPr>
        <w:t>15-meter</w:t>
      </w:r>
      <w:r>
        <w:rPr>
          <w:rFonts w:cstheme="majorHAnsi"/>
        </w:rPr>
        <w:t xml:space="preserve"> minimum water buffer as per the Holyrood Municipal Plan, section 3.1.3.</w:t>
      </w:r>
    </w:p>
    <w:p w14:paraId="5D0AFCCB" w14:textId="0CB94839" w:rsidR="00A83828" w:rsidRDefault="00194A2D" w:rsidP="00A83828">
      <w:pPr>
        <w:pStyle w:val="ListParagraph"/>
        <w:ind w:left="1440"/>
        <w:rPr>
          <w:rFonts w:cstheme="majorHAnsi"/>
        </w:rPr>
      </w:pPr>
      <w:r>
        <w:rPr>
          <w:rFonts w:cstheme="majorHAnsi"/>
          <w:b/>
          <w:bCs/>
        </w:rPr>
        <w:t>Motion Carried</w:t>
      </w:r>
      <w:r w:rsidR="00A83828">
        <w:rPr>
          <w:rFonts w:cstheme="majorHAnsi"/>
        </w:rPr>
        <w:t xml:space="preserve"> </w:t>
      </w:r>
    </w:p>
    <w:p w14:paraId="2ADB1DA1" w14:textId="77777777" w:rsidR="00B93489" w:rsidRDefault="00B93489" w:rsidP="009063F5">
      <w:pPr>
        <w:pStyle w:val="ListParagraph"/>
        <w:ind w:left="1440"/>
        <w:rPr>
          <w:rFonts w:cstheme="majorHAnsi"/>
        </w:rPr>
      </w:pPr>
    </w:p>
    <w:p w14:paraId="3802B277" w14:textId="5D5D1E03" w:rsidR="008A525E" w:rsidRDefault="008A525E" w:rsidP="000A13B6">
      <w:pPr>
        <w:pStyle w:val="ListParagraph"/>
        <w:numPr>
          <w:ilvl w:val="0"/>
          <w:numId w:val="1"/>
        </w:numPr>
        <w:rPr>
          <w:rFonts w:cstheme="majorHAnsi"/>
          <w:b/>
        </w:rPr>
      </w:pPr>
      <w:r>
        <w:rPr>
          <w:rFonts w:cstheme="majorHAnsi"/>
          <w:b/>
        </w:rPr>
        <w:t>RECREATION AND COMMUNITY EVENTS</w:t>
      </w:r>
    </w:p>
    <w:p w14:paraId="615451B4" w14:textId="74E646E4" w:rsidR="008A525E" w:rsidRPr="002444DD" w:rsidRDefault="008A525E" w:rsidP="008A525E">
      <w:pPr>
        <w:pStyle w:val="ListParagraph"/>
        <w:numPr>
          <w:ilvl w:val="1"/>
          <w:numId w:val="1"/>
        </w:numPr>
        <w:rPr>
          <w:rFonts w:cstheme="majorHAnsi"/>
          <w:b/>
        </w:rPr>
      </w:pPr>
      <w:r>
        <w:rPr>
          <w:rFonts w:cstheme="majorHAnsi"/>
          <w:bCs/>
        </w:rPr>
        <w:t>Update</w:t>
      </w:r>
    </w:p>
    <w:p w14:paraId="181B5E6C" w14:textId="77777777" w:rsidR="002A4ABD" w:rsidRDefault="005E0FF0" w:rsidP="002444DD">
      <w:pPr>
        <w:pStyle w:val="ListParagraph"/>
        <w:ind w:left="1530"/>
        <w:rPr>
          <w:rFonts w:cstheme="majorHAnsi"/>
          <w:bCs/>
        </w:rPr>
      </w:pPr>
      <w:r>
        <w:rPr>
          <w:rFonts w:cstheme="majorHAnsi"/>
          <w:bCs/>
        </w:rPr>
        <w:t>Crystal Carnival will be held from February 18-22</w:t>
      </w:r>
      <w:r w:rsidR="00A44D6A">
        <w:rPr>
          <w:rFonts w:cstheme="majorHAnsi"/>
          <w:bCs/>
        </w:rPr>
        <w:t xml:space="preserve">. This </w:t>
      </w:r>
      <w:proofErr w:type="gramStart"/>
      <w:r w:rsidR="00A44D6A">
        <w:rPr>
          <w:rFonts w:cstheme="majorHAnsi"/>
          <w:bCs/>
        </w:rPr>
        <w:t>years</w:t>
      </w:r>
      <w:proofErr w:type="gramEnd"/>
      <w:r w:rsidR="00A44D6A">
        <w:rPr>
          <w:rFonts w:cstheme="majorHAnsi"/>
          <w:bCs/>
        </w:rPr>
        <w:t xml:space="preserve"> carnival will be sponsored by Atlantic Lottery Corporation. </w:t>
      </w:r>
    </w:p>
    <w:p w14:paraId="030C4BAD" w14:textId="77777777" w:rsidR="002A4ABD" w:rsidRDefault="002A4ABD" w:rsidP="002444DD">
      <w:pPr>
        <w:pStyle w:val="ListParagraph"/>
        <w:ind w:left="1530"/>
        <w:rPr>
          <w:rFonts w:cstheme="majorHAnsi"/>
          <w:bCs/>
        </w:rPr>
      </w:pPr>
    </w:p>
    <w:p w14:paraId="3452DA42" w14:textId="137C893D" w:rsidR="002A4ABD" w:rsidRDefault="005D1880" w:rsidP="002444DD">
      <w:pPr>
        <w:pStyle w:val="ListParagraph"/>
        <w:ind w:left="1530"/>
        <w:rPr>
          <w:rFonts w:cstheme="majorHAnsi"/>
          <w:bCs/>
        </w:rPr>
      </w:pPr>
      <w:r>
        <w:rPr>
          <w:rFonts w:cstheme="majorHAnsi"/>
          <w:bCs/>
        </w:rPr>
        <w:t xml:space="preserve">The financial report for the town’s 2025 </w:t>
      </w:r>
      <w:proofErr w:type="spellStart"/>
      <w:r>
        <w:rPr>
          <w:rFonts w:cstheme="majorHAnsi"/>
          <w:bCs/>
        </w:rPr>
        <w:t>Squidfest</w:t>
      </w:r>
      <w:proofErr w:type="spellEnd"/>
      <w:r>
        <w:rPr>
          <w:rFonts w:cstheme="majorHAnsi"/>
          <w:bCs/>
        </w:rPr>
        <w:t xml:space="preserve">- some recommendations were noted for 2026 planning. The town did </w:t>
      </w:r>
      <w:proofErr w:type="gramStart"/>
      <w:r>
        <w:rPr>
          <w:rFonts w:cstheme="majorHAnsi"/>
          <w:bCs/>
        </w:rPr>
        <w:t>occur</w:t>
      </w:r>
      <w:proofErr w:type="gramEnd"/>
      <w:r>
        <w:rPr>
          <w:rFonts w:cstheme="majorHAnsi"/>
          <w:bCs/>
        </w:rPr>
        <w:t xml:space="preserve"> a deficit, however the committee</w:t>
      </w:r>
      <w:r w:rsidR="002559E3">
        <w:rPr>
          <w:rFonts w:cstheme="majorHAnsi"/>
          <w:bCs/>
        </w:rPr>
        <w:t xml:space="preserve"> is optimistic that </w:t>
      </w:r>
      <w:r w:rsidR="002A4ABD">
        <w:rPr>
          <w:rFonts w:cstheme="majorHAnsi"/>
          <w:bCs/>
        </w:rPr>
        <w:t>upon</w:t>
      </w:r>
      <w:r w:rsidR="002559E3">
        <w:rPr>
          <w:rFonts w:cstheme="majorHAnsi"/>
          <w:bCs/>
        </w:rPr>
        <w:t xml:space="preserve"> return to the festival grounds in </w:t>
      </w:r>
      <w:proofErr w:type="gramStart"/>
      <w:r w:rsidR="002559E3">
        <w:rPr>
          <w:rFonts w:cstheme="majorHAnsi"/>
          <w:bCs/>
        </w:rPr>
        <w:t>2026,  the</w:t>
      </w:r>
      <w:proofErr w:type="gramEnd"/>
      <w:r w:rsidR="002559E3">
        <w:rPr>
          <w:rFonts w:cstheme="majorHAnsi"/>
          <w:bCs/>
        </w:rPr>
        <w:t xml:space="preserve"> festival will generate profit.  Tentative dates for Squid Fest </w:t>
      </w:r>
      <w:r w:rsidR="00E3106E">
        <w:rPr>
          <w:rFonts w:cstheme="majorHAnsi"/>
          <w:bCs/>
        </w:rPr>
        <w:t>are</w:t>
      </w:r>
      <w:r w:rsidR="002559E3">
        <w:rPr>
          <w:rFonts w:cstheme="majorHAnsi"/>
          <w:bCs/>
        </w:rPr>
        <w:t xml:space="preserve"> July 15-19</w:t>
      </w:r>
      <w:r w:rsidR="002A4ABD">
        <w:rPr>
          <w:rFonts w:cstheme="majorHAnsi"/>
          <w:bCs/>
        </w:rPr>
        <w:t xml:space="preserve">. </w:t>
      </w:r>
    </w:p>
    <w:p w14:paraId="383B4982" w14:textId="77777777" w:rsidR="002A4ABD" w:rsidRDefault="002A4ABD" w:rsidP="002444DD">
      <w:pPr>
        <w:pStyle w:val="ListParagraph"/>
        <w:ind w:left="1530"/>
        <w:rPr>
          <w:rFonts w:cstheme="majorHAnsi"/>
          <w:bCs/>
        </w:rPr>
      </w:pPr>
    </w:p>
    <w:p w14:paraId="287A21E4" w14:textId="77777777" w:rsidR="00E3106E" w:rsidRDefault="002A4ABD" w:rsidP="002444DD">
      <w:pPr>
        <w:pStyle w:val="ListParagraph"/>
        <w:ind w:left="1530"/>
        <w:rPr>
          <w:rFonts w:cstheme="majorHAnsi"/>
          <w:bCs/>
        </w:rPr>
      </w:pPr>
      <w:r>
        <w:rPr>
          <w:rFonts w:cstheme="majorHAnsi"/>
          <w:bCs/>
        </w:rPr>
        <w:t xml:space="preserve">The town received a request from Zumba Gold to increase programming in 2026, but due to budget constraints and budget allocations there will be no increase. </w:t>
      </w:r>
    </w:p>
    <w:p w14:paraId="06B4F311" w14:textId="77777777" w:rsidR="00E3106E" w:rsidRDefault="00E3106E" w:rsidP="002444DD">
      <w:pPr>
        <w:pStyle w:val="ListParagraph"/>
        <w:ind w:left="1530"/>
        <w:rPr>
          <w:rFonts w:cstheme="majorHAnsi"/>
          <w:bCs/>
        </w:rPr>
      </w:pPr>
    </w:p>
    <w:p w14:paraId="5E829D44" w14:textId="238C40BB" w:rsidR="002444DD" w:rsidRDefault="00E3106E" w:rsidP="002444DD">
      <w:pPr>
        <w:pStyle w:val="ListParagraph"/>
        <w:ind w:left="1530"/>
        <w:rPr>
          <w:rFonts w:cstheme="majorHAnsi"/>
          <w:bCs/>
        </w:rPr>
      </w:pPr>
      <w:r>
        <w:rPr>
          <w:rFonts w:cstheme="majorHAnsi"/>
          <w:bCs/>
        </w:rPr>
        <w:t xml:space="preserve">An </w:t>
      </w:r>
      <w:r w:rsidR="002A4ABD">
        <w:rPr>
          <w:rFonts w:cstheme="majorHAnsi"/>
          <w:bCs/>
        </w:rPr>
        <w:t>MOU from the Holyrood Trail Association</w:t>
      </w:r>
      <w:r>
        <w:rPr>
          <w:rFonts w:cstheme="majorHAnsi"/>
          <w:bCs/>
        </w:rPr>
        <w:t xml:space="preserve"> has been received by the town and we are reviewing. A response is being prepared to be sent back </w:t>
      </w:r>
      <w:r w:rsidR="00764662">
        <w:rPr>
          <w:rFonts w:cstheme="majorHAnsi"/>
          <w:bCs/>
        </w:rPr>
        <w:t>to the HTA.</w:t>
      </w:r>
    </w:p>
    <w:p w14:paraId="58FEC760" w14:textId="77777777" w:rsidR="00A44D6A" w:rsidRPr="00A44D6A" w:rsidRDefault="00A44D6A" w:rsidP="00A44D6A">
      <w:pPr>
        <w:rPr>
          <w:rFonts w:cstheme="majorHAnsi"/>
          <w:b/>
        </w:rPr>
      </w:pPr>
    </w:p>
    <w:p w14:paraId="7D3E9DF8" w14:textId="77777777" w:rsidR="008A525E" w:rsidRDefault="008A525E" w:rsidP="008A525E">
      <w:pPr>
        <w:pStyle w:val="ListParagraph"/>
        <w:ind w:left="1530"/>
        <w:rPr>
          <w:rFonts w:cstheme="majorHAnsi"/>
          <w:b/>
        </w:rPr>
      </w:pPr>
    </w:p>
    <w:p w14:paraId="58A399B7" w14:textId="11550B16" w:rsidR="008A525E" w:rsidRDefault="008A525E" w:rsidP="000A13B6">
      <w:pPr>
        <w:pStyle w:val="ListParagraph"/>
        <w:numPr>
          <w:ilvl w:val="0"/>
          <w:numId w:val="1"/>
        </w:numPr>
        <w:rPr>
          <w:rFonts w:cstheme="majorHAnsi"/>
          <w:b/>
        </w:rPr>
      </w:pPr>
      <w:r>
        <w:rPr>
          <w:rFonts w:cstheme="majorHAnsi"/>
          <w:b/>
        </w:rPr>
        <w:t>INFRASTRUCTURE AND PUBLIC WORKS</w:t>
      </w:r>
    </w:p>
    <w:p w14:paraId="21749E39" w14:textId="2A08B4CC" w:rsidR="008A525E" w:rsidRPr="00FC5104" w:rsidRDefault="008A525E" w:rsidP="008A525E">
      <w:pPr>
        <w:pStyle w:val="ListParagraph"/>
        <w:numPr>
          <w:ilvl w:val="1"/>
          <w:numId w:val="1"/>
        </w:numPr>
        <w:rPr>
          <w:rFonts w:cstheme="majorHAnsi"/>
          <w:b/>
        </w:rPr>
      </w:pPr>
      <w:r>
        <w:rPr>
          <w:rFonts w:cstheme="majorHAnsi"/>
          <w:bCs/>
        </w:rPr>
        <w:t>Update</w:t>
      </w:r>
    </w:p>
    <w:p w14:paraId="3D7A9E4B" w14:textId="37BC7197" w:rsidR="00FC5104" w:rsidRDefault="005B57B3" w:rsidP="00FC5104">
      <w:pPr>
        <w:pStyle w:val="ListParagraph"/>
        <w:ind w:left="1530"/>
        <w:rPr>
          <w:rFonts w:cstheme="majorHAnsi"/>
          <w:bCs/>
        </w:rPr>
      </w:pPr>
      <w:r w:rsidRPr="005B57B3">
        <w:rPr>
          <w:rFonts w:cstheme="majorHAnsi"/>
          <w:bCs/>
        </w:rPr>
        <w:t>We met wi</w:t>
      </w:r>
      <w:r w:rsidR="00DB49D6">
        <w:rPr>
          <w:rFonts w:cstheme="majorHAnsi"/>
          <w:bCs/>
        </w:rPr>
        <w:t xml:space="preserve">th Jeff Pye, Municipal Infrastructure and Jason Rideout, Innovative Engineering for a projects update. </w:t>
      </w:r>
      <w:proofErr w:type="gramStart"/>
      <w:r w:rsidR="000734DD">
        <w:rPr>
          <w:rFonts w:cstheme="majorHAnsi"/>
          <w:bCs/>
        </w:rPr>
        <w:t>Waste Water</w:t>
      </w:r>
      <w:proofErr w:type="gramEnd"/>
      <w:r w:rsidR="000734DD">
        <w:rPr>
          <w:rFonts w:cstheme="majorHAnsi"/>
          <w:bCs/>
        </w:rPr>
        <w:t xml:space="preserve"> </w:t>
      </w:r>
      <w:r w:rsidR="000734DD">
        <w:rPr>
          <w:rFonts w:cstheme="majorHAnsi"/>
          <w:bCs/>
        </w:rPr>
        <w:lastRenderedPageBreak/>
        <w:t xml:space="preserve">Treatment classification update which </w:t>
      </w:r>
      <w:proofErr w:type="gramStart"/>
      <w:r w:rsidR="000734DD">
        <w:rPr>
          <w:rFonts w:cstheme="majorHAnsi"/>
          <w:bCs/>
        </w:rPr>
        <w:t>is</w:t>
      </w:r>
      <w:proofErr w:type="gramEnd"/>
      <w:r w:rsidR="000734DD">
        <w:rPr>
          <w:rFonts w:cstheme="majorHAnsi"/>
          <w:bCs/>
        </w:rPr>
        <w:t xml:space="preserve"> near term </w:t>
      </w:r>
      <w:r w:rsidR="0096533D">
        <w:rPr>
          <w:rFonts w:cstheme="majorHAnsi"/>
          <w:bCs/>
        </w:rPr>
        <w:t>activity we</w:t>
      </w:r>
      <w:r w:rsidR="00C100DB">
        <w:rPr>
          <w:rFonts w:cstheme="majorHAnsi"/>
          <w:bCs/>
        </w:rPr>
        <w:t xml:space="preserve"> have a report </w:t>
      </w:r>
      <w:r w:rsidR="0096533D">
        <w:rPr>
          <w:rFonts w:cstheme="majorHAnsi"/>
          <w:bCs/>
        </w:rPr>
        <w:t>on</w:t>
      </w:r>
      <w:r w:rsidR="00C100DB">
        <w:rPr>
          <w:rFonts w:cstheme="majorHAnsi"/>
          <w:bCs/>
        </w:rPr>
        <w:t xml:space="preserve"> all the sampling. Stan</w:t>
      </w:r>
      <w:r w:rsidR="00142035">
        <w:rPr>
          <w:rFonts w:cstheme="majorHAnsi"/>
          <w:bCs/>
        </w:rPr>
        <w:t>t</w:t>
      </w:r>
      <w:r w:rsidR="00C100DB">
        <w:rPr>
          <w:rFonts w:cstheme="majorHAnsi"/>
          <w:bCs/>
        </w:rPr>
        <w:t>ec did the analysis and Pardy’s are engaged to remove and dispose of that.</w:t>
      </w:r>
      <w:r w:rsidR="0012065F">
        <w:rPr>
          <w:rFonts w:cstheme="majorHAnsi"/>
          <w:bCs/>
        </w:rPr>
        <w:t xml:space="preserve"> </w:t>
      </w:r>
    </w:p>
    <w:p w14:paraId="0B70591C" w14:textId="77777777" w:rsidR="0012065F" w:rsidRDefault="0012065F" w:rsidP="00FC5104">
      <w:pPr>
        <w:pStyle w:val="ListParagraph"/>
        <w:ind w:left="1530"/>
        <w:rPr>
          <w:rFonts w:cstheme="majorHAnsi"/>
          <w:bCs/>
        </w:rPr>
      </w:pPr>
    </w:p>
    <w:p w14:paraId="480EEE82" w14:textId="2C730499" w:rsidR="0012065F" w:rsidRDefault="0012065F" w:rsidP="00FC5104">
      <w:pPr>
        <w:pStyle w:val="ListParagraph"/>
        <w:ind w:left="1530"/>
        <w:rPr>
          <w:rFonts w:cstheme="majorHAnsi"/>
          <w:bCs/>
        </w:rPr>
      </w:pPr>
      <w:r>
        <w:rPr>
          <w:rFonts w:cstheme="majorHAnsi"/>
          <w:bCs/>
        </w:rPr>
        <w:t xml:space="preserve">Bin Bug on the main beach are not being used as intended. It’s not going to </w:t>
      </w:r>
      <w:proofErr w:type="gramStart"/>
      <w:r>
        <w:rPr>
          <w:rFonts w:cstheme="majorHAnsi"/>
          <w:bCs/>
        </w:rPr>
        <w:t>the</w:t>
      </w:r>
      <w:proofErr w:type="gramEnd"/>
      <w:r>
        <w:rPr>
          <w:rFonts w:cstheme="majorHAnsi"/>
          <w:bCs/>
        </w:rPr>
        <w:t xml:space="preserve"> correct waste stream that it should be</w:t>
      </w:r>
      <w:r w:rsidR="00F741DE">
        <w:rPr>
          <w:rFonts w:cstheme="majorHAnsi"/>
          <w:bCs/>
        </w:rPr>
        <w:t>, so we are going to revisit that and just have one single bin.</w:t>
      </w:r>
    </w:p>
    <w:p w14:paraId="2CD9B45D" w14:textId="77777777" w:rsidR="0096533D" w:rsidRDefault="0096533D" w:rsidP="00FC5104">
      <w:pPr>
        <w:pStyle w:val="ListParagraph"/>
        <w:ind w:left="1530"/>
        <w:rPr>
          <w:rFonts w:cstheme="majorHAnsi"/>
          <w:bCs/>
        </w:rPr>
      </w:pPr>
    </w:p>
    <w:p w14:paraId="27E78310" w14:textId="45A336EA" w:rsidR="0096533D" w:rsidRDefault="0096533D" w:rsidP="00FC5104">
      <w:pPr>
        <w:pStyle w:val="ListParagraph"/>
        <w:ind w:left="1530"/>
        <w:rPr>
          <w:rFonts w:cstheme="majorHAnsi"/>
          <w:bCs/>
        </w:rPr>
      </w:pPr>
      <w:r>
        <w:rPr>
          <w:rFonts w:cstheme="majorHAnsi"/>
          <w:bCs/>
        </w:rPr>
        <w:t xml:space="preserve">There are some civil matter files that the town will not be getting involved in. </w:t>
      </w:r>
    </w:p>
    <w:p w14:paraId="0C4F55C9" w14:textId="77777777" w:rsidR="0096533D" w:rsidRDefault="0096533D" w:rsidP="00FC5104">
      <w:pPr>
        <w:pStyle w:val="ListParagraph"/>
        <w:ind w:left="1530"/>
        <w:rPr>
          <w:rFonts w:cstheme="majorHAnsi"/>
          <w:bCs/>
        </w:rPr>
      </w:pPr>
    </w:p>
    <w:p w14:paraId="7DC20B56" w14:textId="15A5888A" w:rsidR="0096533D" w:rsidRDefault="00C96C1D" w:rsidP="00FC5104">
      <w:pPr>
        <w:pStyle w:val="ListParagraph"/>
        <w:ind w:left="1530"/>
        <w:rPr>
          <w:rFonts w:cstheme="majorHAnsi"/>
          <w:bCs/>
        </w:rPr>
      </w:pPr>
      <w:r>
        <w:rPr>
          <w:rFonts w:cstheme="majorHAnsi"/>
          <w:bCs/>
        </w:rPr>
        <w:t xml:space="preserve">Information provided and a request received regarding snow clearing on a right of way. We will be sending a formal letter to the </w:t>
      </w:r>
      <w:proofErr w:type="gramStart"/>
      <w:r>
        <w:rPr>
          <w:rFonts w:cstheme="majorHAnsi"/>
          <w:bCs/>
        </w:rPr>
        <w:t>resident</w:t>
      </w:r>
      <w:proofErr w:type="gramEnd"/>
      <w:r>
        <w:rPr>
          <w:rFonts w:cstheme="majorHAnsi"/>
          <w:bCs/>
        </w:rPr>
        <w:t xml:space="preserve"> addressing the town’s position.</w:t>
      </w:r>
    </w:p>
    <w:p w14:paraId="7E4A126E" w14:textId="77777777" w:rsidR="00923814" w:rsidRDefault="00923814" w:rsidP="00FC5104">
      <w:pPr>
        <w:pStyle w:val="ListParagraph"/>
        <w:ind w:left="1530"/>
        <w:rPr>
          <w:rFonts w:cstheme="majorHAnsi"/>
          <w:bCs/>
        </w:rPr>
      </w:pPr>
    </w:p>
    <w:p w14:paraId="1B6F61E6" w14:textId="42EF87FD" w:rsidR="00923814" w:rsidRDefault="00FA2ECC" w:rsidP="00FC5104">
      <w:pPr>
        <w:pStyle w:val="ListParagraph"/>
        <w:ind w:left="1530"/>
        <w:rPr>
          <w:rFonts w:cstheme="majorHAnsi"/>
          <w:bCs/>
        </w:rPr>
      </w:pPr>
      <w:r>
        <w:rPr>
          <w:rFonts w:cstheme="majorHAnsi"/>
          <w:bCs/>
        </w:rPr>
        <w:t>There was e</w:t>
      </w:r>
      <w:r w:rsidR="00FA2F51">
        <w:rPr>
          <w:rFonts w:cstheme="majorHAnsi"/>
          <w:bCs/>
        </w:rPr>
        <w:t xml:space="preserve">quipment </w:t>
      </w:r>
      <w:r>
        <w:rPr>
          <w:rFonts w:cstheme="majorHAnsi"/>
          <w:bCs/>
        </w:rPr>
        <w:t>damage</w:t>
      </w:r>
      <w:r w:rsidR="00FA2F51">
        <w:rPr>
          <w:rFonts w:cstheme="majorHAnsi"/>
          <w:bCs/>
        </w:rPr>
        <w:t xml:space="preserve"> when we had snow clearing operations. </w:t>
      </w:r>
      <w:r>
        <w:rPr>
          <w:rFonts w:cstheme="majorHAnsi"/>
          <w:bCs/>
        </w:rPr>
        <w:t>Residents</w:t>
      </w:r>
      <w:r w:rsidR="00FA2F51">
        <w:rPr>
          <w:rFonts w:cstheme="majorHAnsi"/>
          <w:bCs/>
        </w:rPr>
        <w:t xml:space="preserve"> can’t have equipment on the road</w:t>
      </w:r>
      <w:r>
        <w:rPr>
          <w:rFonts w:cstheme="majorHAnsi"/>
          <w:bCs/>
        </w:rPr>
        <w:t>, as per the town’s snow clearing regulations</w:t>
      </w:r>
      <w:r w:rsidR="00FA2F51">
        <w:rPr>
          <w:rFonts w:cstheme="majorHAnsi"/>
          <w:bCs/>
        </w:rPr>
        <w:t xml:space="preserve">. </w:t>
      </w:r>
      <w:r>
        <w:rPr>
          <w:rFonts w:cstheme="majorHAnsi"/>
          <w:bCs/>
        </w:rPr>
        <w:t xml:space="preserve">If there is damage to personal property, it will be investigated and reviewed. </w:t>
      </w:r>
    </w:p>
    <w:p w14:paraId="21BE9F24" w14:textId="77777777" w:rsidR="00FA2ECC" w:rsidRDefault="00FA2ECC" w:rsidP="00FC5104">
      <w:pPr>
        <w:pStyle w:val="ListParagraph"/>
        <w:ind w:left="1530"/>
        <w:rPr>
          <w:rFonts w:cstheme="majorHAnsi"/>
          <w:bCs/>
        </w:rPr>
      </w:pPr>
    </w:p>
    <w:p w14:paraId="7F633970" w14:textId="741CBB85" w:rsidR="00FA2ECC" w:rsidRDefault="00FA2ECC" w:rsidP="00FC5104">
      <w:pPr>
        <w:pStyle w:val="ListParagraph"/>
        <w:ind w:left="1530"/>
        <w:rPr>
          <w:rFonts w:cstheme="majorHAnsi"/>
          <w:bCs/>
        </w:rPr>
      </w:pPr>
      <w:r>
        <w:rPr>
          <w:rFonts w:cstheme="majorHAnsi"/>
          <w:bCs/>
        </w:rPr>
        <w:t>Water tank-</w:t>
      </w:r>
      <w:r w:rsidR="00675E8B">
        <w:rPr>
          <w:rFonts w:cstheme="majorHAnsi"/>
          <w:bCs/>
        </w:rPr>
        <w:t xml:space="preserve"> 500,000 US gallon tank. Civil work has been completed. We are engaged with </w:t>
      </w:r>
      <w:proofErr w:type="spellStart"/>
      <w:r w:rsidR="00675E8B">
        <w:rPr>
          <w:rFonts w:cstheme="majorHAnsi"/>
          <w:bCs/>
        </w:rPr>
        <w:t>Cretario</w:t>
      </w:r>
      <w:proofErr w:type="spellEnd"/>
      <w:r w:rsidR="00675E8B">
        <w:rPr>
          <w:rFonts w:cstheme="majorHAnsi"/>
          <w:bCs/>
        </w:rPr>
        <w:t xml:space="preserve"> Engineered Storage Systems</w:t>
      </w:r>
      <w:r w:rsidR="00A3367F">
        <w:rPr>
          <w:rFonts w:cstheme="majorHAnsi"/>
          <w:bCs/>
        </w:rPr>
        <w:t xml:space="preserve"> to complete </w:t>
      </w:r>
      <w:proofErr w:type="gramStart"/>
      <w:r w:rsidR="00A3367F">
        <w:rPr>
          <w:rFonts w:cstheme="majorHAnsi"/>
          <w:bCs/>
        </w:rPr>
        <w:t>the geotechnical</w:t>
      </w:r>
      <w:proofErr w:type="gramEnd"/>
      <w:r w:rsidR="00A3367F">
        <w:rPr>
          <w:rFonts w:cstheme="majorHAnsi"/>
          <w:bCs/>
        </w:rPr>
        <w:t xml:space="preserve"> assessment to determine the foundation design. Contract is drafted and we have secured funding </w:t>
      </w:r>
      <w:r w:rsidR="005857D0">
        <w:rPr>
          <w:rFonts w:cstheme="majorHAnsi"/>
          <w:bCs/>
        </w:rPr>
        <w:t>from</w:t>
      </w:r>
      <w:r w:rsidR="00A3367F">
        <w:rPr>
          <w:rFonts w:cstheme="majorHAnsi"/>
          <w:bCs/>
        </w:rPr>
        <w:t xml:space="preserve"> gas tax to cover </w:t>
      </w:r>
      <w:r w:rsidR="0049529E">
        <w:rPr>
          <w:rFonts w:cstheme="majorHAnsi"/>
          <w:bCs/>
        </w:rPr>
        <w:t xml:space="preserve">those costs. Once the design is complete, we will begin actual installation. The cost of the project overall has increased. </w:t>
      </w:r>
    </w:p>
    <w:p w14:paraId="320C6899" w14:textId="77777777" w:rsidR="00711C06" w:rsidRDefault="00711C06" w:rsidP="00FC5104">
      <w:pPr>
        <w:pStyle w:val="ListParagraph"/>
        <w:ind w:left="1530"/>
        <w:rPr>
          <w:rFonts w:cstheme="majorHAnsi"/>
          <w:bCs/>
        </w:rPr>
      </w:pPr>
    </w:p>
    <w:p w14:paraId="50F2CD83" w14:textId="7CF9C568" w:rsidR="00711C06" w:rsidRDefault="00711C06" w:rsidP="00FC5104">
      <w:pPr>
        <w:pStyle w:val="ListParagraph"/>
        <w:ind w:left="1530"/>
        <w:rPr>
          <w:rFonts w:cstheme="majorHAnsi"/>
          <w:bCs/>
        </w:rPr>
      </w:pPr>
      <w:r>
        <w:rPr>
          <w:rFonts w:cstheme="majorHAnsi"/>
          <w:bCs/>
        </w:rPr>
        <w:t>Emergency Water Project-</w:t>
      </w:r>
      <w:r w:rsidR="00B02BE0">
        <w:rPr>
          <w:rFonts w:cstheme="majorHAnsi"/>
          <w:bCs/>
        </w:rPr>
        <w:t xml:space="preserve"> W</w:t>
      </w:r>
      <w:r>
        <w:rPr>
          <w:rFonts w:cstheme="majorHAnsi"/>
          <w:bCs/>
        </w:rPr>
        <w:t xml:space="preserve">e have engaged multiple engineering </w:t>
      </w:r>
      <w:proofErr w:type="gramStart"/>
      <w:r>
        <w:rPr>
          <w:rFonts w:cstheme="majorHAnsi"/>
          <w:bCs/>
        </w:rPr>
        <w:t>consultants</w:t>
      </w:r>
      <w:proofErr w:type="gramEnd"/>
      <w:r>
        <w:rPr>
          <w:rFonts w:cstheme="majorHAnsi"/>
          <w:bCs/>
        </w:rPr>
        <w:t xml:space="preserve"> and we are investigating another well option without mixing surface water. </w:t>
      </w:r>
      <w:r w:rsidR="009E6B13">
        <w:rPr>
          <w:rFonts w:cstheme="majorHAnsi"/>
          <w:bCs/>
        </w:rPr>
        <w:t xml:space="preserve">CBCL conducted a well test on Tank Road, now they </w:t>
      </w:r>
      <w:proofErr w:type="gramStart"/>
      <w:r w:rsidR="009E6B13">
        <w:rPr>
          <w:rFonts w:cstheme="majorHAnsi"/>
          <w:bCs/>
        </w:rPr>
        <w:t>have to</w:t>
      </w:r>
      <w:proofErr w:type="gramEnd"/>
      <w:r w:rsidR="009E6B13">
        <w:rPr>
          <w:rFonts w:cstheme="majorHAnsi"/>
          <w:bCs/>
        </w:rPr>
        <w:t xml:space="preserve"> study that and determine the long-term sustainability of it</w:t>
      </w:r>
      <w:r w:rsidR="00B02BE0">
        <w:rPr>
          <w:rFonts w:cstheme="majorHAnsi"/>
          <w:bCs/>
        </w:rPr>
        <w:t xml:space="preserve">. We should have that report in the next 3-4 weeks. </w:t>
      </w:r>
    </w:p>
    <w:p w14:paraId="72BD6085" w14:textId="77777777" w:rsidR="00B02BE0" w:rsidRDefault="00B02BE0" w:rsidP="00FC5104">
      <w:pPr>
        <w:pStyle w:val="ListParagraph"/>
        <w:ind w:left="1530"/>
        <w:rPr>
          <w:rFonts w:cstheme="majorHAnsi"/>
          <w:bCs/>
        </w:rPr>
      </w:pPr>
    </w:p>
    <w:p w14:paraId="60FE4A6C" w14:textId="3F542E56" w:rsidR="00B02BE0" w:rsidRDefault="00B02BE0" w:rsidP="00FC5104">
      <w:pPr>
        <w:pStyle w:val="ListParagraph"/>
        <w:ind w:left="1530"/>
        <w:rPr>
          <w:rFonts w:cstheme="majorHAnsi"/>
          <w:bCs/>
        </w:rPr>
      </w:pPr>
      <w:r>
        <w:rPr>
          <w:rFonts w:cstheme="majorHAnsi"/>
          <w:bCs/>
        </w:rPr>
        <w:t xml:space="preserve">Sewer- </w:t>
      </w:r>
      <w:r w:rsidR="009F02E5">
        <w:rPr>
          <w:rFonts w:cstheme="majorHAnsi"/>
          <w:bCs/>
        </w:rPr>
        <w:t>upgrades are going to be more complicated than we had expected and more expensive. Schedule wise,</w:t>
      </w:r>
      <w:r w:rsidR="006D3104">
        <w:rPr>
          <w:rFonts w:cstheme="majorHAnsi"/>
          <w:bCs/>
        </w:rPr>
        <w:t xml:space="preserve"> is the environmental regulations</w:t>
      </w:r>
      <w:r w:rsidR="00B86DBC">
        <w:rPr>
          <w:rFonts w:cstheme="majorHAnsi"/>
          <w:bCs/>
        </w:rPr>
        <w:t xml:space="preserve"> that are becoming a challenge.</w:t>
      </w:r>
      <w:r w:rsidR="003866CB">
        <w:rPr>
          <w:rFonts w:cstheme="majorHAnsi"/>
          <w:bCs/>
        </w:rPr>
        <w:t xml:space="preserve"> W</w:t>
      </w:r>
      <w:r w:rsidR="001535DD">
        <w:rPr>
          <w:rFonts w:cstheme="majorHAnsi"/>
          <w:bCs/>
        </w:rPr>
        <w:t xml:space="preserve">e </w:t>
      </w:r>
      <w:proofErr w:type="gramStart"/>
      <w:r w:rsidR="001535DD">
        <w:rPr>
          <w:rFonts w:cstheme="majorHAnsi"/>
          <w:bCs/>
        </w:rPr>
        <w:t>have to</w:t>
      </w:r>
      <w:proofErr w:type="gramEnd"/>
      <w:r w:rsidR="001535DD">
        <w:rPr>
          <w:rFonts w:cstheme="majorHAnsi"/>
          <w:bCs/>
        </w:rPr>
        <w:t xml:space="preserve"> adopt a phased approach due to costing. Step one is getting the sludge out.  </w:t>
      </w:r>
      <w:r w:rsidR="00D93885">
        <w:rPr>
          <w:rFonts w:cstheme="majorHAnsi"/>
          <w:bCs/>
        </w:rPr>
        <w:t>A</w:t>
      </w:r>
      <w:r w:rsidR="001535DD">
        <w:rPr>
          <w:rFonts w:cstheme="majorHAnsi"/>
          <w:bCs/>
        </w:rPr>
        <w:t xml:space="preserve">nalysis has been provided to Pardy’s who will be doing the clear out. </w:t>
      </w:r>
      <w:r w:rsidR="003866CB">
        <w:rPr>
          <w:rFonts w:cstheme="majorHAnsi"/>
          <w:bCs/>
        </w:rPr>
        <w:t xml:space="preserve">Then we </w:t>
      </w:r>
      <w:proofErr w:type="gramStart"/>
      <w:r w:rsidR="003866CB">
        <w:rPr>
          <w:rFonts w:cstheme="majorHAnsi"/>
          <w:bCs/>
        </w:rPr>
        <w:t>have to</w:t>
      </w:r>
      <w:proofErr w:type="gramEnd"/>
      <w:r w:rsidR="003866CB">
        <w:rPr>
          <w:rFonts w:cstheme="majorHAnsi"/>
          <w:bCs/>
        </w:rPr>
        <w:t xml:space="preserve"> do an inspection of the trench. We have approval for a temporary bypass for other parts of the work to progress. </w:t>
      </w:r>
      <w:r w:rsidR="00D93885">
        <w:rPr>
          <w:rFonts w:cstheme="majorHAnsi"/>
          <w:bCs/>
        </w:rPr>
        <w:t>We are seeking funding for a new outfall.</w:t>
      </w:r>
    </w:p>
    <w:p w14:paraId="1131BDD6" w14:textId="77777777" w:rsidR="00DF1AE5" w:rsidRDefault="00DF1AE5" w:rsidP="00FC5104">
      <w:pPr>
        <w:pStyle w:val="ListParagraph"/>
        <w:ind w:left="1530"/>
        <w:rPr>
          <w:rFonts w:cstheme="majorHAnsi"/>
          <w:bCs/>
        </w:rPr>
      </w:pPr>
    </w:p>
    <w:p w14:paraId="596CC030" w14:textId="2A1B27D4" w:rsidR="00DF1AE5" w:rsidRPr="005B57B3" w:rsidRDefault="00DF1AE5" w:rsidP="00FC5104">
      <w:pPr>
        <w:pStyle w:val="ListParagraph"/>
        <w:ind w:left="1530"/>
        <w:rPr>
          <w:rFonts w:cstheme="majorHAnsi"/>
          <w:bCs/>
        </w:rPr>
      </w:pPr>
      <w:r>
        <w:rPr>
          <w:rFonts w:cstheme="majorHAnsi"/>
          <w:bCs/>
        </w:rPr>
        <w:t xml:space="preserve">Community Centre- </w:t>
      </w:r>
      <w:r w:rsidR="00B614BA">
        <w:rPr>
          <w:rFonts w:cstheme="majorHAnsi"/>
          <w:bCs/>
        </w:rPr>
        <w:t xml:space="preserve">The consultant is hosing Council on January 20 to discuss the rendering of the possible </w:t>
      </w:r>
      <w:proofErr w:type="spellStart"/>
      <w:r w:rsidR="00B614BA">
        <w:rPr>
          <w:rFonts w:cstheme="majorHAnsi"/>
          <w:bCs/>
        </w:rPr>
        <w:t>centre</w:t>
      </w:r>
      <w:proofErr w:type="spellEnd"/>
      <w:r w:rsidR="00B614BA">
        <w:rPr>
          <w:rFonts w:cstheme="majorHAnsi"/>
          <w:bCs/>
        </w:rPr>
        <w:t xml:space="preserve">. Once we review- residents can provide comments and feedback through a </w:t>
      </w:r>
      <w:r w:rsidR="00773B2F">
        <w:rPr>
          <w:rFonts w:cstheme="majorHAnsi"/>
          <w:bCs/>
        </w:rPr>
        <w:lastRenderedPageBreak/>
        <w:t>consultation</w:t>
      </w:r>
      <w:r w:rsidR="00B614BA">
        <w:rPr>
          <w:rFonts w:cstheme="majorHAnsi"/>
          <w:bCs/>
        </w:rPr>
        <w:t xml:space="preserve"> process. </w:t>
      </w:r>
      <w:r w:rsidR="00773B2F">
        <w:rPr>
          <w:rFonts w:cstheme="majorHAnsi"/>
          <w:bCs/>
        </w:rPr>
        <w:t xml:space="preserve">Then it’s a matter of securing funding and hopefully getting started in 2027 with an actual build. </w:t>
      </w:r>
    </w:p>
    <w:p w14:paraId="4D696DF6" w14:textId="77777777" w:rsidR="00956E0C" w:rsidRPr="00FC5104" w:rsidRDefault="00956E0C" w:rsidP="00FC5104">
      <w:pPr>
        <w:pStyle w:val="ListParagraph"/>
        <w:ind w:left="1530"/>
        <w:rPr>
          <w:rFonts w:cstheme="majorHAnsi"/>
          <w:b/>
        </w:rPr>
      </w:pPr>
    </w:p>
    <w:p w14:paraId="693FD82E" w14:textId="19FC1FA1" w:rsidR="008A525E" w:rsidRDefault="008A525E" w:rsidP="000A13B6">
      <w:pPr>
        <w:pStyle w:val="ListParagraph"/>
        <w:numPr>
          <w:ilvl w:val="0"/>
          <w:numId w:val="1"/>
        </w:numPr>
        <w:rPr>
          <w:rFonts w:cstheme="majorHAnsi"/>
          <w:b/>
        </w:rPr>
      </w:pPr>
      <w:r>
        <w:rPr>
          <w:rFonts w:cstheme="majorHAnsi"/>
          <w:b/>
        </w:rPr>
        <w:t>ECONOMIC DEVELOPMENT</w:t>
      </w:r>
    </w:p>
    <w:p w14:paraId="44849A02" w14:textId="3508470E" w:rsidR="008A525E" w:rsidRPr="00FB2207" w:rsidRDefault="008A525E" w:rsidP="008A525E">
      <w:pPr>
        <w:pStyle w:val="ListParagraph"/>
        <w:numPr>
          <w:ilvl w:val="1"/>
          <w:numId w:val="1"/>
        </w:numPr>
        <w:rPr>
          <w:rFonts w:cstheme="majorHAnsi"/>
          <w:b/>
        </w:rPr>
      </w:pPr>
      <w:r>
        <w:rPr>
          <w:rFonts w:cstheme="majorHAnsi"/>
          <w:bCs/>
        </w:rPr>
        <w:t>Update</w:t>
      </w:r>
    </w:p>
    <w:p w14:paraId="3E81A39C" w14:textId="77777777" w:rsidR="00FB2207" w:rsidRDefault="00FB2207" w:rsidP="00FB2207">
      <w:pPr>
        <w:pStyle w:val="ListParagraph"/>
        <w:ind w:left="1530"/>
        <w:rPr>
          <w:rFonts w:cstheme="majorHAnsi"/>
          <w:bCs/>
        </w:rPr>
      </w:pPr>
    </w:p>
    <w:p w14:paraId="3BB55AE7" w14:textId="7983F4BE" w:rsidR="00FB2207" w:rsidRDefault="00E238E6" w:rsidP="00FB2207">
      <w:pPr>
        <w:pStyle w:val="ListParagraph"/>
        <w:ind w:left="1530"/>
        <w:rPr>
          <w:rFonts w:cstheme="majorHAnsi"/>
          <w:bCs/>
        </w:rPr>
      </w:pPr>
      <w:r>
        <w:rPr>
          <w:rFonts w:cstheme="majorHAnsi"/>
          <w:bCs/>
        </w:rPr>
        <w:t xml:space="preserve">Atlantic Chamber of Commerce are interested in partnering with the town on launching a welcoming </w:t>
      </w:r>
      <w:proofErr w:type="gramStart"/>
      <w:r>
        <w:rPr>
          <w:rFonts w:cstheme="majorHAnsi"/>
          <w:bCs/>
        </w:rPr>
        <w:t>communities</w:t>
      </w:r>
      <w:proofErr w:type="gramEnd"/>
      <w:r>
        <w:rPr>
          <w:rFonts w:cstheme="majorHAnsi"/>
          <w:bCs/>
        </w:rPr>
        <w:t xml:space="preserve"> pilot project</w:t>
      </w:r>
      <w:r w:rsidR="00252691">
        <w:rPr>
          <w:rFonts w:cstheme="majorHAnsi"/>
          <w:bCs/>
        </w:rPr>
        <w:t xml:space="preserve"> to support newcomers.  Committee supports moving forward and meeting with ACC to discuss further</w:t>
      </w:r>
    </w:p>
    <w:p w14:paraId="02BAFDED" w14:textId="77777777" w:rsidR="00B93DCA" w:rsidRDefault="00B93DCA" w:rsidP="00FB2207">
      <w:pPr>
        <w:pStyle w:val="ListParagraph"/>
        <w:ind w:left="1530"/>
        <w:rPr>
          <w:rFonts w:cstheme="majorHAnsi"/>
          <w:bCs/>
        </w:rPr>
      </w:pPr>
    </w:p>
    <w:p w14:paraId="1A110611" w14:textId="0F7EBAAB" w:rsidR="00B93DCA" w:rsidRDefault="00B93DCA" w:rsidP="00FB2207">
      <w:pPr>
        <w:pStyle w:val="ListParagraph"/>
        <w:ind w:left="1530"/>
        <w:rPr>
          <w:rFonts w:cstheme="majorHAnsi"/>
          <w:bCs/>
        </w:rPr>
      </w:pPr>
      <w:r>
        <w:rPr>
          <w:rFonts w:cstheme="majorHAnsi"/>
          <w:bCs/>
        </w:rPr>
        <w:t xml:space="preserve">Bell conducted a public consultation last fall and did not receive any responses. The tower is a go for the site on Liam Hickey Drive. We will reach out to Bell to see when that </w:t>
      </w:r>
      <w:proofErr w:type="gramStart"/>
      <w:r>
        <w:rPr>
          <w:rFonts w:cstheme="majorHAnsi"/>
          <w:bCs/>
        </w:rPr>
        <w:t>will be</w:t>
      </w:r>
      <w:proofErr w:type="gramEnd"/>
      <w:r>
        <w:rPr>
          <w:rFonts w:cstheme="majorHAnsi"/>
          <w:bCs/>
        </w:rPr>
        <w:t xml:space="preserve"> completed. </w:t>
      </w:r>
    </w:p>
    <w:p w14:paraId="28874C81" w14:textId="77777777" w:rsidR="00B93DCA" w:rsidRDefault="00B93DCA" w:rsidP="00FB2207">
      <w:pPr>
        <w:pStyle w:val="ListParagraph"/>
        <w:ind w:left="1530"/>
        <w:rPr>
          <w:rFonts w:cstheme="majorHAnsi"/>
          <w:bCs/>
        </w:rPr>
      </w:pPr>
    </w:p>
    <w:p w14:paraId="25485578" w14:textId="0AF7AA1E" w:rsidR="00B93DCA" w:rsidRDefault="00B93DCA" w:rsidP="00FB2207">
      <w:pPr>
        <w:pStyle w:val="ListParagraph"/>
        <w:ind w:left="1530"/>
        <w:rPr>
          <w:rFonts w:cstheme="majorHAnsi"/>
          <w:bCs/>
        </w:rPr>
      </w:pPr>
      <w:r>
        <w:rPr>
          <w:rFonts w:cstheme="majorHAnsi"/>
          <w:bCs/>
        </w:rPr>
        <w:t>Working with Marine Institute on the business networking session which will take place in the spring.</w:t>
      </w:r>
    </w:p>
    <w:p w14:paraId="63CAB740" w14:textId="40D6E2AA" w:rsidR="00F01FA8" w:rsidRPr="008A525E" w:rsidRDefault="00F01FA8" w:rsidP="00FB2207">
      <w:pPr>
        <w:pStyle w:val="ListParagraph"/>
        <w:ind w:left="1530"/>
        <w:rPr>
          <w:rFonts w:cstheme="majorHAnsi"/>
          <w:b/>
        </w:rPr>
      </w:pPr>
      <w:r>
        <w:rPr>
          <w:rFonts w:cstheme="majorHAnsi"/>
          <w:bCs/>
        </w:rPr>
        <w:br/>
        <w:t>Committee is working on a proposal to ACOA regarding OHI.</w:t>
      </w:r>
    </w:p>
    <w:p w14:paraId="5ED43185" w14:textId="77777777" w:rsidR="008A525E" w:rsidRDefault="008A525E" w:rsidP="008A525E">
      <w:pPr>
        <w:pStyle w:val="ListParagraph"/>
        <w:ind w:left="1530"/>
        <w:rPr>
          <w:rFonts w:cstheme="majorHAnsi"/>
          <w:b/>
        </w:rPr>
      </w:pPr>
    </w:p>
    <w:p w14:paraId="1AA4A8EE" w14:textId="71466E43" w:rsidR="008A525E" w:rsidRDefault="008A525E" w:rsidP="000A13B6">
      <w:pPr>
        <w:pStyle w:val="ListParagraph"/>
        <w:numPr>
          <w:ilvl w:val="0"/>
          <w:numId w:val="1"/>
        </w:numPr>
        <w:rPr>
          <w:rFonts w:cstheme="majorHAnsi"/>
          <w:b/>
        </w:rPr>
      </w:pPr>
      <w:r>
        <w:rPr>
          <w:rFonts w:cstheme="majorHAnsi"/>
          <w:b/>
        </w:rPr>
        <w:t>PUBLIC SAFETY</w:t>
      </w:r>
    </w:p>
    <w:p w14:paraId="02B1ABD5" w14:textId="02AC909C" w:rsidR="008A525E" w:rsidRPr="00485AB0" w:rsidRDefault="008A525E" w:rsidP="008A525E">
      <w:pPr>
        <w:pStyle w:val="ListParagraph"/>
        <w:numPr>
          <w:ilvl w:val="1"/>
          <w:numId w:val="1"/>
        </w:numPr>
        <w:rPr>
          <w:rFonts w:cstheme="majorHAnsi"/>
          <w:b/>
        </w:rPr>
      </w:pPr>
      <w:r>
        <w:rPr>
          <w:rFonts w:cstheme="majorHAnsi"/>
          <w:bCs/>
        </w:rPr>
        <w:t>Update</w:t>
      </w:r>
    </w:p>
    <w:p w14:paraId="5C4DAF6E" w14:textId="77777777" w:rsidR="00485AB0" w:rsidRDefault="00485AB0" w:rsidP="00485AB0">
      <w:pPr>
        <w:pStyle w:val="ListParagraph"/>
        <w:ind w:left="1530"/>
        <w:rPr>
          <w:rFonts w:cstheme="majorHAnsi"/>
          <w:bCs/>
        </w:rPr>
      </w:pPr>
    </w:p>
    <w:p w14:paraId="37FE1FF8" w14:textId="07B1DF24" w:rsidR="00485AB0" w:rsidRDefault="00485AB0" w:rsidP="00485AB0">
      <w:pPr>
        <w:pStyle w:val="ListParagraph"/>
        <w:ind w:left="1530"/>
        <w:rPr>
          <w:rFonts w:cstheme="majorHAnsi"/>
          <w:bCs/>
        </w:rPr>
      </w:pPr>
      <w:r>
        <w:rPr>
          <w:rFonts w:cstheme="majorHAnsi"/>
          <w:bCs/>
        </w:rPr>
        <w:t xml:space="preserve">Radon Kits- we only had </w:t>
      </w:r>
      <w:r w:rsidR="00496A98">
        <w:rPr>
          <w:rFonts w:cstheme="majorHAnsi"/>
          <w:bCs/>
        </w:rPr>
        <w:t xml:space="preserve">42 kits picked up. 48 will be returned at the request of the program coordinator. </w:t>
      </w:r>
    </w:p>
    <w:p w14:paraId="5DD4F2CF" w14:textId="77777777" w:rsidR="00496A98" w:rsidRDefault="00496A98" w:rsidP="00485AB0">
      <w:pPr>
        <w:pStyle w:val="ListParagraph"/>
        <w:ind w:left="1530"/>
        <w:rPr>
          <w:rFonts w:cstheme="majorHAnsi"/>
          <w:bCs/>
        </w:rPr>
      </w:pPr>
    </w:p>
    <w:p w14:paraId="6F7864D8" w14:textId="15E95414" w:rsidR="00496A98" w:rsidRDefault="00496A98" w:rsidP="00485AB0">
      <w:pPr>
        <w:pStyle w:val="ListParagraph"/>
        <w:ind w:left="1530"/>
        <w:rPr>
          <w:rFonts w:cstheme="majorHAnsi"/>
          <w:bCs/>
        </w:rPr>
      </w:pPr>
      <w:r>
        <w:rPr>
          <w:rFonts w:cstheme="majorHAnsi"/>
          <w:bCs/>
        </w:rPr>
        <w:t xml:space="preserve">There was a debrief on the fires on a provincial level back in December. This ramped up our emergency plan review. Fire Chief has been working very hard on the draft plan. Committee is reviewing, then it will be discussed with all of Council. </w:t>
      </w:r>
    </w:p>
    <w:p w14:paraId="3F9FD240" w14:textId="77777777" w:rsidR="008A525E" w:rsidRDefault="008A525E" w:rsidP="008A525E">
      <w:pPr>
        <w:pStyle w:val="ListParagraph"/>
        <w:ind w:left="1530"/>
        <w:rPr>
          <w:rFonts w:cstheme="majorHAnsi"/>
          <w:b/>
        </w:rPr>
      </w:pPr>
    </w:p>
    <w:p w14:paraId="5AD89BC8" w14:textId="0BEC6594" w:rsidR="008A525E" w:rsidRDefault="008A525E" w:rsidP="000A13B6">
      <w:pPr>
        <w:pStyle w:val="ListParagraph"/>
        <w:numPr>
          <w:ilvl w:val="0"/>
          <w:numId w:val="1"/>
        </w:numPr>
        <w:rPr>
          <w:rFonts w:cstheme="majorHAnsi"/>
          <w:b/>
        </w:rPr>
      </w:pPr>
      <w:r>
        <w:rPr>
          <w:rFonts w:cstheme="majorHAnsi"/>
          <w:b/>
        </w:rPr>
        <w:t>COMMUNICATIONS</w:t>
      </w:r>
    </w:p>
    <w:p w14:paraId="0610A8CE" w14:textId="6F950C1E" w:rsidR="008A525E" w:rsidRPr="00496A98" w:rsidRDefault="008A525E" w:rsidP="008A525E">
      <w:pPr>
        <w:pStyle w:val="ListParagraph"/>
        <w:numPr>
          <w:ilvl w:val="1"/>
          <w:numId w:val="1"/>
        </w:numPr>
        <w:rPr>
          <w:rFonts w:cstheme="majorHAnsi"/>
          <w:b/>
        </w:rPr>
      </w:pPr>
      <w:r>
        <w:rPr>
          <w:rFonts w:cstheme="majorHAnsi"/>
          <w:bCs/>
        </w:rPr>
        <w:t>Update</w:t>
      </w:r>
    </w:p>
    <w:p w14:paraId="6AA1E49C" w14:textId="77084E96" w:rsidR="00496A98" w:rsidRDefault="00496A98" w:rsidP="00496A98">
      <w:pPr>
        <w:pStyle w:val="ListParagraph"/>
        <w:ind w:left="1530"/>
        <w:rPr>
          <w:rFonts w:cstheme="majorHAnsi"/>
          <w:bCs/>
        </w:rPr>
      </w:pPr>
      <w:r>
        <w:rPr>
          <w:rFonts w:cstheme="majorHAnsi"/>
          <w:bCs/>
        </w:rPr>
        <w:t xml:space="preserve">We have 1408 registered with </w:t>
      </w:r>
      <w:proofErr w:type="spellStart"/>
      <w:r>
        <w:rPr>
          <w:rFonts w:cstheme="majorHAnsi"/>
          <w:bCs/>
        </w:rPr>
        <w:t>Voyan</w:t>
      </w:r>
      <w:proofErr w:type="spellEnd"/>
      <w:r>
        <w:rPr>
          <w:rFonts w:cstheme="majorHAnsi"/>
          <w:bCs/>
        </w:rPr>
        <w:t xml:space="preserve"> alerts. Encourage everyone to sign up. If anyone needs assistance, please contact </w:t>
      </w:r>
      <w:hyperlink r:id="rId8" w:history="1">
        <w:r w:rsidRPr="002706FD">
          <w:rPr>
            <w:rStyle w:val="Hyperlink"/>
            <w:rFonts w:cstheme="majorHAnsi"/>
            <w:bCs/>
          </w:rPr>
          <w:t>info@holyrood.ca</w:t>
        </w:r>
      </w:hyperlink>
      <w:r>
        <w:rPr>
          <w:rFonts w:cstheme="majorHAnsi"/>
          <w:bCs/>
        </w:rPr>
        <w:t xml:space="preserve"> or call the office.</w:t>
      </w:r>
    </w:p>
    <w:p w14:paraId="046D37F0" w14:textId="77777777" w:rsidR="00496A98" w:rsidRDefault="00496A98" w:rsidP="00496A98">
      <w:pPr>
        <w:pStyle w:val="ListParagraph"/>
        <w:ind w:left="1530"/>
        <w:rPr>
          <w:rFonts w:cstheme="majorHAnsi"/>
          <w:bCs/>
        </w:rPr>
      </w:pPr>
    </w:p>
    <w:p w14:paraId="5B6DC547" w14:textId="416139F6" w:rsidR="00496A98" w:rsidRDefault="00496A98" w:rsidP="00496A98">
      <w:pPr>
        <w:pStyle w:val="ListParagraph"/>
        <w:ind w:left="1530"/>
        <w:rPr>
          <w:rFonts w:cstheme="majorHAnsi"/>
          <w:bCs/>
        </w:rPr>
      </w:pPr>
      <w:r>
        <w:rPr>
          <w:rFonts w:cstheme="majorHAnsi"/>
          <w:bCs/>
        </w:rPr>
        <w:t xml:space="preserve">Encourage residents to check out our website which contains lots of information on development, regulations, etc. </w:t>
      </w:r>
    </w:p>
    <w:p w14:paraId="7E299C69" w14:textId="77777777" w:rsidR="00496A98" w:rsidRDefault="00496A98" w:rsidP="00496A98">
      <w:pPr>
        <w:pStyle w:val="ListParagraph"/>
        <w:ind w:left="1530"/>
        <w:rPr>
          <w:rFonts w:cstheme="majorHAnsi"/>
          <w:bCs/>
        </w:rPr>
      </w:pPr>
    </w:p>
    <w:p w14:paraId="69F4D04C" w14:textId="77777777" w:rsidR="008A525E" w:rsidRDefault="008A525E" w:rsidP="008A525E">
      <w:pPr>
        <w:pStyle w:val="ListParagraph"/>
        <w:numPr>
          <w:ilvl w:val="1"/>
          <w:numId w:val="1"/>
        </w:numPr>
        <w:rPr>
          <w:rFonts w:cstheme="majorHAnsi"/>
        </w:rPr>
      </w:pPr>
      <w:r>
        <w:rPr>
          <w:rFonts w:cstheme="majorHAnsi"/>
        </w:rPr>
        <w:t>Motion to accept committee reports</w:t>
      </w:r>
    </w:p>
    <w:p w14:paraId="558A4A60" w14:textId="77777777" w:rsidR="00035C32" w:rsidRDefault="00035C32" w:rsidP="008A525E">
      <w:pPr>
        <w:pStyle w:val="ListParagraph"/>
        <w:ind w:left="1530"/>
        <w:rPr>
          <w:rFonts w:cstheme="majorHAnsi"/>
          <w:b/>
          <w:bCs/>
          <w:lang w:val="en-CA"/>
        </w:rPr>
      </w:pPr>
      <w:r w:rsidRPr="00035C32">
        <w:rPr>
          <w:rFonts w:cstheme="majorHAnsi"/>
          <w:b/>
          <w:bCs/>
          <w:highlight w:val="yellow"/>
          <w:lang w:val="en-CA"/>
        </w:rPr>
        <w:t>01-006-26</w:t>
      </w:r>
    </w:p>
    <w:p w14:paraId="57E8F328" w14:textId="74149AF9" w:rsidR="00035C32" w:rsidRDefault="00035C32" w:rsidP="008A525E">
      <w:pPr>
        <w:pStyle w:val="ListParagraph"/>
        <w:ind w:left="1530"/>
        <w:rPr>
          <w:rFonts w:cstheme="majorHAnsi"/>
          <w:b/>
          <w:bCs/>
          <w:lang w:val="en-CA"/>
        </w:rPr>
      </w:pPr>
      <w:r>
        <w:rPr>
          <w:rFonts w:cstheme="majorHAnsi"/>
          <w:b/>
          <w:bCs/>
          <w:lang w:val="en-CA"/>
        </w:rPr>
        <w:t>Story/King</w:t>
      </w:r>
    </w:p>
    <w:p w14:paraId="6FE7DD2E" w14:textId="2890D931" w:rsidR="008A525E" w:rsidRDefault="008A525E" w:rsidP="008A525E">
      <w:pPr>
        <w:pStyle w:val="ListParagraph"/>
        <w:ind w:left="1530"/>
        <w:rPr>
          <w:rFonts w:cstheme="majorHAnsi"/>
        </w:rPr>
      </w:pPr>
      <w:r w:rsidRPr="0084726A">
        <w:rPr>
          <w:rFonts w:cstheme="majorHAnsi"/>
          <w:b/>
          <w:bCs/>
          <w:lang w:val="en-CA"/>
        </w:rPr>
        <w:t>BE IT RESOLVED</w:t>
      </w:r>
      <w:r w:rsidRPr="0084726A">
        <w:rPr>
          <w:rFonts w:cstheme="majorHAnsi"/>
          <w:lang w:val="en-CA"/>
        </w:rPr>
        <w:t xml:space="preserve"> the Town of Holyrood accept the Committee updates and recommendations as presented in the committee </w:t>
      </w:r>
      <w:r w:rsidRPr="0084726A">
        <w:rPr>
          <w:rFonts w:cstheme="majorHAnsi"/>
          <w:lang w:val="en-CA"/>
        </w:rPr>
        <w:lastRenderedPageBreak/>
        <w:t>reports provided by the various departments and made available to all councillors for consideration.</w:t>
      </w:r>
      <w:r w:rsidRPr="0084726A">
        <w:rPr>
          <w:rFonts w:cstheme="majorHAnsi"/>
        </w:rPr>
        <w:t xml:space="preserve"> </w:t>
      </w:r>
    </w:p>
    <w:p w14:paraId="7A0B030B" w14:textId="684C97CA" w:rsidR="00035C32" w:rsidRDefault="00035C32" w:rsidP="008A525E">
      <w:pPr>
        <w:pStyle w:val="ListParagraph"/>
        <w:ind w:left="1530"/>
        <w:rPr>
          <w:rFonts w:cstheme="majorHAnsi"/>
        </w:rPr>
      </w:pPr>
      <w:r>
        <w:rPr>
          <w:rFonts w:cstheme="majorHAnsi"/>
          <w:b/>
          <w:bCs/>
          <w:lang w:val="en-CA"/>
        </w:rPr>
        <w:t>Motion Carried</w:t>
      </w:r>
    </w:p>
    <w:p w14:paraId="54038BD9" w14:textId="77777777" w:rsidR="00FC5104" w:rsidRDefault="00FC5104" w:rsidP="008A525E">
      <w:pPr>
        <w:pStyle w:val="ListParagraph"/>
        <w:ind w:left="1530"/>
        <w:rPr>
          <w:rFonts w:cstheme="majorHAnsi"/>
        </w:rPr>
      </w:pPr>
    </w:p>
    <w:p w14:paraId="10F20393" w14:textId="0AE616BB" w:rsidR="004434C5" w:rsidRPr="003F2648" w:rsidRDefault="004434C5" w:rsidP="000A13B6">
      <w:pPr>
        <w:pStyle w:val="ListParagraph"/>
        <w:numPr>
          <w:ilvl w:val="0"/>
          <w:numId w:val="1"/>
        </w:numPr>
        <w:rPr>
          <w:rFonts w:cstheme="majorHAnsi"/>
          <w:b/>
        </w:rPr>
      </w:pPr>
      <w:r w:rsidRPr="003F2648">
        <w:rPr>
          <w:rFonts w:cstheme="majorHAnsi"/>
          <w:b/>
        </w:rPr>
        <w:t>CORPORATE SERVICES</w:t>
      </w:r>
      <w:r w:rsidR="000B5E7C" w:rsidRPr="003F2648">
        <w:rPr>
          <w:rFonts w:cstheme="majorHAnsi"/>
          <w:b/>
        </w:rPr>
        <w:t xml:space="preserve"> &amp; ADMINISTRATION</w:t>
      </w:r>
    </w:p>
    <w:p w14:paraId="5ECBBB62" w14:textId="3708435C" w:rsidR="003B7E2A" w:rsidRDefault="00AF1281" w:rsidP="000A13B6">
      <w:pPr>
        <w:pStyle w:val="ListParagraph"/>
        <w:numPr>
          <w:ilvl w:val="1"/>
          <w:numId w:val="1"/>
        </w:numPr>
        <w:rPr>
          <w:rFonts w:cstheme="majorHAnsi"/>
        </w:rPr>
      </w:pPr>
      <w:r w:rsidRPr="003F2648">
        <w:rPr>
          <w:rFonts w:cstheme="majorHAnsi"/>
        </w:rPr>
        <w:t>Accounts</w:t>
      </w:r>
    </w:p>
    <w:p w14:paraId="1634F1C5" w14:textId="77777777" w:rsidR="00035C32" w:rsidRDefault="00035C32" w:rsidP="00D21A34">
      <w:pPr>
        <w:pStyle w:val="s12"/>
        <w:spacing w:before="0" w:beforeAutospacing="0" w:after="0" w:afterAutospacing="0"/>
        <w:ind w:left="1526"/>
        <w:rPr>
          <w:rStyle w:val="s3"/>
          <w:rFonts w:asciiTheme="minorHAnsi" w:hAnsiTheme="minorHAnsi" w:cstheme="majorHAnsi"/>
          <w:b/>
          <w:bCs/>
          <w:sz w:val="24"/>
          <w:szCs w:val="24"/>
        </w:rPr>
      </w:pPr>
      <w:bookmarkStart w:id="0" w:name="_Hlk128648442"/>
      <w:r w:rsidRPr="005B1030">
        <w:rPr>
          <w:rStyle w:val="s3"/>
          <w:rFonts w:asciiTheme="minorHAnsi" w:hAnsiTheme="minorHAnsi" w:cstheme="majorHAnsi"/>
          <w:b/>
          <w:bCs/>
          <w:sz w:val="24"/>
          <w:szCs w:val="24"/>
          <w:highlight w:val="yellow"/>
        </w:rPr>
        <w:t>01-007-26</w:t>
      </w:r>
    </w:p>
    <w:p w14:paraId="3B8A2AEF" w14:textId="77777777" w:rsidR="00035C32" w:rsidRDefault="00035C32" w:rsidP="00D21A34">
      <w:pPr>
        <w:pStyle w:val="s12"/>
        <w:spacing w:before="0" w:beforeAutospacing="0" w:after="0" w:afterAutospacing="0"/>
        <w:ind w:left="1526"/>
        <w:rPr>
          <w:rStyle w:val="s3"/>
          <w:rFonts w:asciiTheme="minorHAnsi" w:hAnsiTheme="minorHAnsi" w:cstheme="majorHAnsi"/>
          <w:b/>
          <w:bCs/>
          <w:sz w:val="24"/>
          <w:szCs w:val="24"/>
        </w:rPr>
      </w:pPr>
      <w:r>
        <w:rPr>
          <w:rStyle w:val="s3"/>
          <w:rFonts w:asciiTheme="minorHAnsi" w:hAnsiTheme="minorHAnsi" w:cstheme="majorHAnsi"/>
          <w:b/>
          <w:bCs/>
          <w:sz w:val="24"/>
          <w:szCs w:val="24"/>
        </w:rPr>
        <w:t>Woodford/Tilley</w:t>
      </w:r>
    </w:p>
    <w:p w14:paraId="2216947B" w14:textId="2AA29DBD" w:rsidR="00A35C11" w:rsidRDefault="008C1476" w:rsidP="00D21A34">
      <w:pPr>
        <w:pStyle w:val="s12"/>
        <w:spacing w:before="0" w:beforeAutospacing="0" w:after="0" w:afterAutospacing="0"/>
        <w:ind w:left="1526"/>
        <w:rPr>
          <w:rFonts w:asciiTheme="minorHAnsi" w:hAnsiTheme="minorHAnsi" w:cstheme="majorHAnsi"/>
          <w:sz w:val="24"/>
          <w:szCs w:val="24"/>
        </w:rPr>
      </w:pPr>
      <w:r w:rsidRPr="00526267">
        <w:rPr>
          <w:rStyle w:val="s3"/>
          <w:rFonts w:asciiTheme="minorHAnsi" w:hAnsiTheme="minorHAnsi" w:cstheme="majorHAnsi"/>
          <w:b/>
          <w:bCs/>
          <w:sz w:val="24"/>
          <w:szCs w:val="24"/>
        </w:rPr>
        <w:t>BE IT RESOLVED</w:t>
      </w:r>
      <w:r w:rsidRPr="00526267">
        <w:rPr>
          <w:rFonts w:asciiTheme="minorHAnsi" w:hAnsiTheme="minorHAnsi" w:cstheme="majorHAnsi"/>
          <w:sz w:val="24"/>
          <w:szCs w:val="24"/>
        </w:rPr>
        <w:t xml:space="preserve"> those accounts tabled in the amount of </w:t>
      </w:r>
      <w:r w:rsidR="00AD7235" w:rsidRPr="00526267">
        <w:rPr>
          <w:rFonts w:asciiTheme="minorHAnsi" w:hAnsiTheme="minorHAnsi" w:cstheme="majorHAnsi"/>
          <w:sz w:val="24"/>
          <w:szCs w:val="24"/>
        </w:rPr>
        <w:tab/>
        <w:t xml:space="preserve">             </w:t>
      </w:r>
      <w:bookmarkStart w:id="1" w:name="_Hlk172101795"/>
      <w:r w:rsidR="001B1172" w:rsidRPr="00526267">
        <w:rPr>
          <w:rFonts w:asciiTheme="minorHAnsi" w:hAnsiTheme="minorHAnsi" w:cstheme="majorHAnsi"/>
          <w:sz w:val="24"/>
          <w:szCs w:val="24"/>
        </w:rPr>
        <w:t>$</w:t>
      </w:r>
      <w:r w:rsidR="00526267" w:rsidRPr="00526267">
        <w:rPr>
          <w:rFonts w:asciiTheme="minorHAnsi" w:hAnsiTheme="minorHAnsi" w:cstheme="majorHAnsi"/>
          <w:sz w:val="24"/>
          <w:szCs w:val="24"/>
        </w:rPr>
        <w:t>326,609.07</w:t>
      </w:r>
      <w:r w:rsidR="004D556B" w:rsidRPr="00526267">
        <w:rPr>
          <w:rFonts w:asciiTheme="minorHAnsi" w:hAnsiTheme="minorHAnsi" w:cstheme="majorHAnsi"/>
          <w:sz w:val="24"/>
          <w:szCs w:val="24"/>
        </w:rPr>
        <w:t xml:space="preserve"> </w:t>
      </w:r>
      <w:r w:rsidR="00F75419" w:rsidRPr="00526267">
        <w:rPr>
          <w:rFonts w:asciiTheme="minorHAnsi" w:hAnsiTheme="minorHAnsi" w:cstheme="majorHAnsi"/>
          <w:sz w:val="24"/>
          <w:szCs w:val="24"/>
        </w:rPr>
        <w:t>(</w:t>
      </w:r>
      <w:r w:rsidR="00101A12" w:rsidRPr="00526267">
        <w:rPr>
          <w:rFonts w:asciiTheme="minorHAnsi" w:hAnsiTheme="minorHAnsi" w:cstheme="majorHAnsi"/>
          <w:sz w:val="24"/>
          <w:szCs w:val="24"/>
        </w:rPr>
        <w:t>cheque</w:t>
      </w:r>
      <w:r w:rsidR="002C03A2" w:rsidRPr="00526267">
        <w:rPr>
          <w:rFonts w:asciiTheme="minorHAnsi" w:hAnsiTheme="minorHAnsi" w:cstheme="majorHAnsi"/>
          <w:sz w:val="24"/>
          <w:szCs w:val="24"/>
        </w:rPr>
        <w:t xml:space="preserve"> numbers</w:t>
      </w:r>
      <w:r w:rsidR="00042AE8" w:rsidRPr="00526267">
        <w:rPr>
          <w:rFonts w:asciiTheme="minorHAnsi" w:hAnsiTheme="minorHAnsi" w:cstheme="majorHAnsi"/>
          <w:sz w:val="24"/>
          <w:szCs w:val="24"/>
        </w:rPr>
        <w:t xml:space="preserve"> </w:t>
      </w:r>
      <w:r w:rsidR="009063F5" w:rsidRPr="00526267">
        <w:rPr>
          <w:rFonts w:asciiTheme="minorHAnsi" w:hAnsiTheme="minorHAnsi" w:cstheme="majorHAnsi"/>
          <w:sz w:val="24"/>
          <w:szCs w:val="24"/>
        </w:rPr>
        <w:t>D5</w:t>
      </w:r>
      <w:r w:rsidR="008774D4" w:rsidRPr="00526267">
        <w:rPr>
          <w:rFonts w:asciiTheme="minorHAnsi" w:hAnsiTheme="minorHAnsi" w:cstheme="majorHAnsi"/>
          <w:sz w:val="24"/>
          <w:szCs w:val="24"/>
        </w:rPr>
        <w:t>2</w:t>
      </w:r>
      <w:r w:rsidR="00526267" w:rsidRPr="00526267">
        <w:rPr>
          <w:rFonts w:asciiTheme="minorHAnsi" w:hAnsiTheme="minorHAnsi" w:cstheme="majorHAnsi"/>
          <w:sz w:val="24"/>
          <w:szCs w:val="24"/>
        </w:rPr>
        <w:t>79</w:t>
      </w:r>
      <w:r w:rsidR="005F7076" w:rsidRPr="00526267">
        <w:rPr>
          <w:rFonts w:asciiTheme="minorHAnsi" w:hAnsiTheme="minorHAnsi" w:cstheme="majorHAnsi"/>
          <w:sz w:val="24"/>
          <w:szCs w:val="24"/>
        </w:rPr>
        <w:t xml:space="preserve"> to </w:t>
      </w:r>
      <w:r w:rsidR="009218E4" w:rsidRPr="00526267">
        <w:rPr>
          <w:rFonts w:asciiTheme="minorHAnsi" w:hAnsiTheme="minorHAnsi" w:cstheme="majorHAnsi"/>
          <w:sz w:val="24"/>
          <w:szCs w:val="24"/>
        </w:rPr>
        <w:t>D5</w:t>
      </w:r>
      <w:r w:rsidR="00526267" w:rsidRPr="00526267">
        <w:rPr>
          <w:rFonts w:asciiTheme="minorHAnsi" w:hAnsiTheme="minorHAnsi" w:cstheme="majorHAnsi"/>
          <w:sz w:val="24"/>
          <w:szCs w:val="24"/>
        </w:rPr>
        <w:t>327</w:t>
      </w:r>
      <w:r w:rsidR="003F108B" w:rsidRPr="00526267">
        <w:rPr>
          <w:rFonts w:asciiTheme="minorHAnsi" w:hAnsiTheme="minorHAnsi" w:cstheme="majorHAnsi"/>
          <w:sz w:val="24"/>
          <w:szCs w:val="24"/>
        </w:rPr>
        <w:t xml:space="preserve"> </w:t>
      </w:r>
      <w:r w:rsidR="00042AE8" w:rsidRPr="00526267">
        <w:rPr>
          <w:rFonts w:asciiTheme="minorHAnsi" w:hAnsiTheme="minorHAnsi" w:cstheme="majorHAnsi"/>
          <w:sz w:val="24"/>
          <w:szCs w:val="24"/>
        </w:rPr>
        <w:t xml:space="preserve">and </w:t>
      </w:r>
      <w:r w:rsidR="008774D4" w:rsidRPr="00526267">
        <w:rPr>
          <w:rFonts w:asciiTheme="minorHAnsi" w:hAnsiTheme="minorHAnsi" w:cstheme="majorHAnsi"/>
          <w:sz w:val="24"/>
          <w:szCs w:val="24"/>
        </w:rPr>
        <w:t>476</w:t>
      </w:r>
      <w:r w:rsidR="00526267" w:rsidRPr="00526267">
        <w:rPr>
          <w:rFonts w:asciiTheme="minorHAnsi" w:hAnsiTheme="minorHAnsi" w:cstheme="majorHAnsi"/>
          <w:sz w:val="24"/>
          <w:szCs w:val="24"/>
        </w:rPr>
        <w:t>63</w:t>
      </w:r>
      <w:r w:rsidR="009218E4" w:rsidRPr="00526267">
        <w:rPr>
          <w:rFonts w:asciiTheme="minorHAnsi" w:hAnsiTheme="minorHAnsi" w:cstheme="majorHAnsi"/>
          <w:sz w:val="24"/>
          <w:szCs w:val="24"/>
        </w:rPr>
        <w:t xml:space="preserve"> to 47</w:t>
      </w:r>
      <w:r w:rsidR="00526267" w:rsidRPr="00526267">
        <w:rPr>
          <w:rFonts w:asciiTheme="minorHAnsi" w:hAnsiTheme="minorHAnsi" w:cstheme="majorHAnsi"/>
          <w:sz w:val="24"/>
          <w:szCs w:val="24"/>
        </w:rPr>
        <w:t>894</w:t>
      </w:r>
      <w:r w:rsidR="00067C54" w:rsidRPr="00526267">
        <w:rPr>
          <w:rFonts w:asciiTheme="minorHAnsi" w:hAnsiTheme="minorHAnsi" w:cstheme="majorHAnsi"/>
          <w:sz w:val="24"/>
          <w:szCs w:val="24"/>
        </w:rPr>
        <w:t>)</w:t>
      </w:r>
      <w:r w:rsidR="00AA4C51" w:rsidRPr="00526267">
        <w:rPr>
          <w:rFonts w:asciiTheme="minorHAnsi" w:hAnsiTheme="minorHAnsi" w:cstheme="majorHAnsi"/>
          <w:sz w:val="24"/>
          <w:szCs w:val="24"/>
        </w:rPr>
        <w:t xml:space="preserve"> </w:t>
      </w:r>
      <w:r w:rsidR="00E60BAF" w:rsidRPr="00526267">
        <w:rPr>
          <w:rFonts w:asciiTheme="minorHAnsi" w:hAnsiTheme="minorHAnsi" w:cstheme="majorHAnsi"/>
          <w:sz w:val="24"/>
          <w:szCs w:val="24"/>
        </w:rPr>
        <w:t>be</w:t>
      </w:r>
      <w:r w:rsidR="0072174E" w:rsidRPr="00526267">
        <w:rPr>
          <w:rFonts w:asciiTheme="minorHAnsi" w:hAnsiTheme="minorHAnsi" w:cstheme="majorHAnsi"/>
          <w:sz w:val="24"/>
          <w:szCs w:val="24"/>
        </w:rPr>
        <w:t xml:space="preserve"> </w:t>
      </w:r>
      <w:r w:rsidRPr="00526267">
        <w:rPr>
          <w:rFonts w:asciiTheme="minorHAnsi" w:hAnsiTheme="minorHAnsi" w:cstheme="majorHAnsi"/>
          <w:sz w:val="24"/>
          <w:szCs w:val="24"/>
        </w:rPr>
        <w:t>approved for payment from the general account.</w:t>
      </w:r>
      <w:bookmarkEnd w:id="0"/>
      <w:r w:rsidR="00D87226" w:rsidRPr="003F2648">
        <w:rPr>
          <w:rFonts w:asciiTheme="minorHAnsi" w:hAnsiTheme="minorHAnsi" w:cstheme="majorHAnsi"/>
          <w:sz w:val="24"/>
          <w:szCs w:val="24"/>
        </w:rPr>
        <w:t xml:space="preserve"> </w:t>
      </w:r>
      <w:bookmarkEnd w:id="1"/>
    </w:p>
    <w:p w14:paraId="4C8FBBCA" w14:textId="1D3946FE" w:rsidR="00035C32" w:rsidRDefault="005A4EA8" w:rsidP="00D21A34">
      <w:pPr>
        <w:pStyle w:val="s12"/>
        <w:spacing w:before="0" w:beforeAutospacing="0" w:after="0" w:afterAutospacing="0"/>
        <w:ind w:left="1526"/>
        <w:rPr>
          <w:rFonts w:asciiTheme="minorHAnsi" w:hAnsiTheme="minorHAnsi" w:cstheme="majorHAnsi"/>
          <w:sz w:val="24"/>
          <w:szCs w:val="24"/>
        </w:rPr>
      </w:pPr>
      <w:r>
        <w:rPr>
          <w:rStyle w:val="s3"/>
          <w:rFonts w:asciiTheme="minorHAnsi" w:hAnsiTheme="minorHAnsi" w:cstheme="majorHAnsi"/>
          <w:b/>
          <w:bCs/>
          <w:sz w:val="24"/>
          <w:szCs w:val="24"/>
        </w:rPr>
        <w:t>Motion Carried</w:t>
      </w:r>
    </w:p>
    <w:p w14:paraId="611EBFBA" w14:textId="77777777" w:rsidR="009063F5" w:rsidRDefault="009063F5" w:rsidP="00D21A34">
      <w:pPr>
        <w:pStyle w:val="s12"/>
        <w:spacing w:before="0" w:beforeAutospacing="0" w:after="0" w:afterAutospacing="0"/>
        <w:ind w:left="1526"/>
        <w:rPr>
          <w:rFonts w:asciiTheme="minorHAnsi" w:hAnsiTheme="minorHAnsi" w:cstheme="majorHAnsi"/>
          <w:sz w:val="24"/>
          <w:szCs w:val="24"/>
        </w:rPr>
      </w:pPr>
    </w:p>
    <w:p w14:paraId="439F0AA6" w14:textId="2921E198" w:rsidR="00517586" w:rsidRDefault="00AF1281" w:rsidP="00535004">
      <w:pPr>
        <w:pStyle w:val="s12"/>
        <w:numPr>
          <w:ilvl w:val="1"/>
          <w:numId w:val="1"/>
        </w:numPr>
        <w:spacing w:before="0" w:beforeAutospacing="0" w:after="0" w:afterAutospacing="0"/>
        <w:ind w:left="1525" w:hanging="357"/>
        <w:rPr>
          <w:rFonts w:asciiTheme="minorHAnsi" w:hAnsiTheme="minorHAnsi" w:cstheme="majorHAnsi"/>
          <w:sz w:val="24"/>
          <w:szCs w:val="24"/>
        </w:rPr>
      </w:pPr>
      <w:r w:rsidRPr="00B544A6">
        <w:rPr>
          <w:rFonts w:asciiTheme="minorHAnsi" w:hAnsiTheme="minorHAnsi" w:cstheme="majorHAnsi"/>
          <w:sz w:val="24"/>
          <w:szCs w:val="24"/>
        </w:rPr>
        <w:t>Bankbook Balance</w:t>
      </w:r>
      <w:r w:rsidRPr="005F7076">
        <w:rPr>
          <w:rFonts w:asciiTheme="minorHAnsi" w:hAnsiTheme="minorHAnsi" w:cstheme="majorHAnsi"/>
          <w:sz w:val="24"/>
          <w:szCs w:val="24"/>
        </w:rPr>
        <w:t>:</w:t>
      </w:r>
      <w:r w:rsidR="00101A12" w:rsidRPr="005F7076">
        <w:rPr>
          <w:rFonts w:asciiTheme="minorHAnsi" w:hAnsiTheme="minorHAnsi" w:cstheme="majorHAnsi"/>
          <w:sz w:val="24"/>
          <w:szCs w:val="24"/>
        </w:rPr>
        <w:t xml:space="preserve"> </w:t>
      </w:r>
      <w:r w:rsidR="002C47FA" w:rsidRPr="00526267">
        <w:rPr>
          <w:rFonts w:asciiTheme="minorHAnsi" w:hAnsiTheme="minorHAnsi" w:cstheme="majorHAnsi"/>
          <w:sz w:val="24"/>
          <w:szCs w:val="24"/>
        </w:rPr>
        <w:t>$</w:t>
      </w:r>
      <w:r w:rsidR="00526267">
        <w:rPr>
          <w:rFonts w:asciiTheme="minorHAnsi" w:hAnsiTheme="minorHAnsi" w:cstheme="majorHAnsi"/>
          <w:sz w:val="24"/>
          <w:szCs w:val="24"/>
        </w:rPr>
        <w:t>32,056.90</w:t>
      </w:r>
    </w:p>
    <w:p w14:paraId="07F60945" w14:textId="77777777" w:rsidR="00535004" w:rsidRDefault="00535004" w:rsidP="00535004">
      <w:pPr>
        <w:pStyle w:val="s12"/>
        <w:spacing w:before="0" w:beforeAutospacing="0" w:after="0" w:afterAutospacing="0"/>
        <w:ind w:left="1168"/>
        <w:rPr>
          <w:rFonts w:asciiTheme="minorHAnsi" w:hAnsiTheme="minorHAnsi" w:cstheme="majorHAnsi"/>
          <w:sz w:val="24"/>
          <w:szCs w:val="24"/>
        </w:rPr>
      </w:pPr>
    </w:p>
    <w:p w14:paraId="536B2315" w14:textId="174725B5" w:rsidR="002A7E06" w:rsidRDefault="009218E4" w:rsidP="009218E4">
      <w:pPr>
        <w:pStyle w:val="s12"/>
        <w:tabs>
          <w:tab w:val="left" w:pos="1212"/>
        </w:tabs>
        <w:spacing w:before="0" w:beforeAutospacing="0" w:after="0" w:afterAutospacing="0"/>
        <w:rPr>
          <w:rFonts w:asciiTheme="minorHAnsi" w:hAnsiTheme="minorHAnsi" w:cstheme="majorHAnsi"/>
          <w:sz w:val="24"/>
          <w:szCs w:val="24"/>
        </w:rPr>
      </w:pPr>
      <w:r>
        <w:rPr>
          <w:rFonts w:asciiTheme="minorHAnsi" w:hAnsiTheme="minorHAnsi" w:cstheme="majorHAnsi"/>
          <w:sz w:val="24"/>
          <w:szCs w:val="24"/>
        </w:rPr>
        <w:tab/>
      </w:r>
    </w:p>
    <w:p w14:paraId="4CA52A59" w14:textId="03FB5AE4" w:rsidR="004434C5" w:rsidRPr="00850807" w:rsidRDefault="009637C0" w:rsidP="00A35C11">
      <w:pPr>
        <w:pStyle w:val="ListParagraph"/>
        <w:numPr>
          <w:ilvl w:val="0"/>
          <w:numId w:val="1"/>
        </w:numPr>
        <w:rPr>
          <w:rFonts w:cstheme="majorHAnsi"/>
          <w:b/>
        </w:rPr>
      </w:pPr>
      <w:r w:rsidRPr="00A35C11">
        <w:rPr>
          <w:rFonts w:cstheme="majorHAnsi"/>
          <w:b/>
          <w:bCs/>
        </w:rPr>
        <w:t>NEW BUSINESS</w:t>
      </w:r>
    </w:p>
    <w:p w14:paraId="654A45DE" w14:textId="77777777" w:rsidR="00850807" w:rsidRDefault="00850807" w:rsidP="00850807">
      <w:pPr>
        <w:pStyle w:val="ListParagraph"/>
        <w:ind w:left="1080"/>
        <w:rPr>
          <w:rFonts w:cstheme="majorHAnsi"/>
          <w:b/>
          <w:bCs/>
        </w:rPr>
      </w:pPr>
    </w:p>
    <w:p w14:paraId="2D6FBF3C" w14:textId="3657450D" w:rsidR="00850807" w:rsidRPr="00850807" w:rsidRDefault="00850807" w:rsidP="00850807">
      <w:pPr>
        <w:pStyle w:val="ListParagraph"/>
        <w:ind w:left="1080"/>
        <w:rPr>
          <w:rFonts w:cstheme="majorHAnsi"/>
        </w:rPr>
      </w:pPr>
      <w:r w:rsidRPr="00850807">
        <w:rPr>
          <w:rFonts w:cstheme="majorHAnsi"/>
        </w:rPr>
        <w:t>Woodford- n/a</w:t>
      </w:r>
    </w:p>
    <w:p w14:paraId="75899E73" w14:textId="77777777" w:rsidR="001141C0" w:rsidRDefault="001141C0" w:rsidP="001141C0">
      <w:pPr>
        <w:pStyle w:val="ListParagraph"/>
        <w:ind w:left="1080"/>
        <w:rPr>
          <w:rFonts w:cstheme="majorHAnsi"/>
          <w:b/>
        </w:rPr>
      </w:pPr>
    </w:p>
    <w:p w14:paraId="32B14C79" w14:textId="00D6B5B5" w:rsidR="00850807" w:rsidRDefault="00850807" w:rsidP="001141C0">
      <w:pPr>
        <w:pStyle w:val="ListParagraph"/>
        <w:ind w:left="1080"/>
        <w:rPr>
          <w:rFonts w:cstheme="majorHAnsi"/>
          <w:bCs/>
        </w:rPr>
      </w:pPr>
      <w:r w:rsidRPr="00850807">
        <w:rPr>
          <w:rFonts w:cstheme="majorHAnsi"/>
          <w:bCs/>
        </w:rPr>
        <w:t>Crawley- n/a</w:t>
      </w:r>
    </w:p>
    <w:p w14:paraId="1B5ED2BA" w14:textId="77777777" w:rsidR="00850807" w:rsidRDefault="00850807" w:rsidP="001141C0">
      <w:pPr>
        <w:pStyle w:val="ListParagraph"/>
        <w:ind w:left="1080"/>
        <w:rPr>
          <w:rFonts w:cstheme="majorHAnsi"/>
          <w:bCs/>
        </w:rPr>
      </w:pPr>
    </w:p>
    <w:p w14:paraId="2D3FEE55" w14:textId="0BE50C10" w:rsidR="00850807" w:rsidRDefault="00850807" w:rsidP="001141C0">
      <w:pPr>
        <w:pStyle w:val="ListParagraph"/>
        <w:ind w:left="1080"/>
        <w:rPr>
          <w:rFonts w:cstheme="majorHAnsi"/>
          <w:bCs/>
        </w:rPr>
      </w:pPr>
      <w:r>
        <w:rPr>
          <w:rFonts w:cstheme="majorHAnsi"/>
          <w:bCs/>
        </w:rPr>
        <w:t xml:space="preserve">King- Radon kits- it is disappointing that only half of those registered picked them up.  </w:t>
      </w:r>
    </w:p>
    <w:p w14:paraId="4A1B43B3" w14:textId="77777777" w:rsidR="00850807" w:rsidRDefault="00850807" w:rsidP="001141C0">
      <w:pPr>
        <w:pStyle w:val="ListParagraph"/>
        <w:ind w:left="1080"/>
        <w:rPr>
          <w:rFonts w:cstheme="majorHAnsi"/>
          <w:bCs/>
        </w:rPr>
      </w:pPr>
    </w:p>
    <w:p w14:paraId="295A292F" w14:textId="13617CB1" w:rsidR="00850807" w:rsidRDefault="00850807" w:rsidP="001141C0">
      <w:pPr>
        <w:pStyle w:val="ListParagraph"/>
        <w:ind w:left="1080"/>
        <w:rPr>
          <w:rFonts w:cstheme="majorHAnsi"/>
          <w:bCs/>
        </w:rPr>
      </w:pPr>
      <w:r>
        <w:rPr>
          <w:rFonts w:cstheme="majorHAnsi"/>
          <w:bCs/>
        </w:rPr>
        <w:t xml:space="preserve">Harassment- there was an article on VOCM from the president of MNL. She talked about the increase in the amount of online harassment towards municipal </w:t>
      </w:r>
      <w:proofErr w:type="spellStart"/>
      <w:r>
        <w:rPr>
          <w:rFonts w:cstheme="majorHAnsi"/>
          <w:bCs/>
        </w:rPr>
        <w:t>councillors</w:t>
      </w:r>
      <w:proofErr w:type="spellEnd"/>
      <w:r>
        <w:rPr>
          <w:rFonts w:cstheme="majorHAnsi"/>
          <w:bCs/>
        </w:rPr>
        <w:t xml:space="preserve"> and staff.</w:t>
      </w:r>
      <w:r w:rsidR="00CB711D">
        <w:rPr>
          <w:rFonts w:cstheme="majorHAnsi"/>
          <w:bCs/>
        </w:rPr>
        <w:t xml:space="preserve"> She wants government to add more teeth to the code of conduct regulations with regards to harassment and making people more accountable. </w:t>
      </w:r>
    </w:p>
    <w:p w14:paraId="1193237D" w14:textId="77777777" w:rsidR="00513F51" w:rsidRDefault="00513F51" w:rsidP="001141C0">
      <w:pPr>
        <w:pStyle w:val="ListParagraph"/>
        <w:ind w:left="1080"/>
        <w:rPr>
          <w:rFonts w:cstheme="majorHAnsi"/>
          <w:bCs/>
        </w:rPr>
      </w:pPr>
    </w:p>
    <w:p w14:paraId="2C3C90C4" w14:textId="283DD8C9" w:rsidR="00513F51" w:rsidRDefault="00513F51" w:rsidP="001141C0">
      <w:pPr>
        <w:pStyle w:val="ListParagraph"/>
        <w:ind w:left="1080"/>
        <w:rPr>
          <w:rFonts w:cstheme="majorHAnsi"/>
          <w:bCs/>
        </w:rPr>
      </w:pPr>
      <w:r>
        <w:rPr>
          <w:rFonts w:cstheme="majorHAnsi"/>
          <w:bCs/>
        </w:rPr>
        <w:t>Story- n/a</w:t>
      </w:r>
    </w:p>
    <w:p w14:paraId="42F1217C" w14:textId="77777777" w:rsidR="00513F51" w:rsidRDefault="00513F51" w:rsidP="001141C0">
      <w:pPr>
        <w:pStyle w:val="ListParagraph"/>
        <w:ind w:left="1080"/>
        <w:rPr>
          <w:rFonts w:cstheme="majorHAnsi"/>
          <w:bCs/>
        </w:rPr>
      </w:pPr>
    </w:p>
    <w:p w14:paraId="52249105" w14:textId="77777777" w:rsidR="000304A1" w:rsidRDefault="00513F51" w:rsidP="001141C0">
      <w:pPr>
        <w:pStyle w:val="ListParagraph"/>
        <w:ind w:left="1080"/>
        <w:rPr>
          <w:rFonts w:cstheme="majorHAnsi"/>
          <w:bCs/>
        </w:rPr>
      </w:pPr>
      <w:r>
        <w:rPr>
          <w:rFonts w:cstheme="majorHAnsi"/>
          <w:bCs/>
        </w:rPr>
        <w:t xml:space="preserve">Tilley- we had some violent weather the last few days. This is the time to check on your </w:t>
      </w:r>
      <w:proofErr w:type="spellStart"/>
      <w:proofErr w:type="gramStart"/>
      <w:r>
        <w:rPr>
          <w:rFonts w:cstheme="majorHAnsi"/>
          <w:bCs/>
        </w:rPr>
        <w:t>neighbour</w:t>
      </w:r>
      <w:proofErr w:type="spellEnd"/>
      <w:r>
        <w:rPr>
          <w:rFonts w:cstheme="majorHAnsi"/>
          <w:bCs/>
        </w:rPr>
        <w:t>,</w:t>
      </w:r>
      <w:proofErr w:type="gramEnd"/>
      <w:r>
        <w:rPr>
          <w:rFonts w:cstheme="majorHAnsi"/>
          <w:bCs/>
        </w:rPr>
        <w:t xml:space="preserve"> make sure they are doing okay. </w:t>
      </w:r>
    </w:p>
    <w:p w14:paraId="214D242B" w14:textId="77777777" w:rsidR="000304A1" w:rsidRDefault="000304A1" w:rsidP="001141C0">
      <w:pPr>
        <w:pStyle w:val="ListParagraph"/>
        <w:ind w:left="1080"/>
        <w:rPr>
          <w:rFonts w:cstheme="majorHAnsi"/>
          <w:bCs/>
        </w:rPr>
      </w:pPr>
    </w:p>
    <w:p w14:paraId="50FA3387" w14:textId="42D28A44" w:rsidR="00513F51" w:rsidRDefault="000304A1" w:rsidP="001141C0">
      <w:pPr>
        <w:pStyle w:val="ListParagraph"/>
        <w:ind w:left="1080"/>
        <w:rPr>
          <w:rFonts w:cstheme="majorHAnsi"/>
          <w:bCs/>
        </w:rPr>
      </w:pPr>
      <w:r>
        <w:rPr>
          <w:rFonts w:cstheme="majorHAnsi"/>
          <w:bCs/>
        </w:rPr>
        <w:t>Voyant alerts are the ideal communication platform to have. That is how we will be communicating with residents.</w:t>
      </w:r>
    </w:p>
    <w:p w14:paraId="13C416CC" w14:textId="77777777" w:rsidR="00513F51" w:rsidRDefault="00513F51" w:rsidP="001141C0">
      <w:pPr>
        <w:pStyle w:val="ListParagraph"/>
        <w:ind w:left="1080"/>
        <w:rPr>
          <w:rFonts w:cstheme="majorHAnsi"/>
          <w:bCs/>
        </w:rPr>
      </w:pPr>
    </w:p>
    <w:p w14:paraId="1B15AE9B" w14:textId="2965D7FB" w:rsidR="00513F51" w:rsidRDefault="00513F51" w:rsidP="001141C0">
      <w:pPr>
        <w:pStyle w:val="ListParagraph"/>
        <w:ind w:left="1080"/>
        <w:rPr>
          <w:rFonts w:cstheme="majorHAnsi"/>
          <w:bCs/>
        </w:rPr>
      </w:pPr>
      <w:r>
        <w:rPr>
          <w:rFonts w:cstheme="majorHAnsi"/>
          <w:bCs/>
        </w:rPr>
        <w:t>Winsor</w:t>
      </w:r>
      <w:r w:rsidR="00D57739">
        <w:rPr>
          <w:rFonts w:cstheme="majorHAnsi"/>
          <w:bCs/>
        </w:rPr>
        <w:t xml:space="preserve">- </w:t>
      </w:r>
      <w:proofErr w:type="gramStart"/>
      <w:r w:rsidR="00D57739">
        <w:rPr>
          <w:rFonts w:cstheme="majorHAnsi"/>
          <w:bCs/>
        </w:rPr>
        <w:t>in regards to</w:t>
      </w:r>
      <w:proofErr w:type="gramEnd"/>
      <w:r w:rsidR="00D57739">
        <w:rPr>
          <w:rFonts w:cstheme="majorHAnsi"/>
          <w:bCs/>
        </w:rPr>
        <w:t xml:space="preserve"> communications</w:t>
      </w:r>
      <w:r w:rsidR="00BD6CEA">
        <w:rPr>
          <w:rFonts w:cstheme="majorHAnsi"/>
          <w:bCs/>
        </w:rPr>
        <w:t xml:space="preserve">, everything </w:t>
      </w:r>
      <w:proofErr w:type="gramStart"/>
      <w:r w:rsidR="00BD6CEA">
        <w:rPr>
          <w:rFonts w:cstheme="majorHAnsi"/>
          <w:bCs/>
        </w:rPr>
        <w:t>has to</w:t>
      </w:r>
      <w:proofErr w:type="gramEnd"/>
      <w:r w:rsidR="00BD6CEA">
        <w:rPr>
          <w:rFonts w:cstheme="majorHAnsi"/>
          <w:bCs/>
        </w:rPr>
        <w:t xml:space="preserve"> go through official channels to get some resolution. </w:t>
      </w:r>
    </w:p>
    <w:p w14:paraId="130018C7" w14:textId="77777777" w:rsidR="00BD6CEA" w:rsidRDefault="00BD6CEA" w:rsidP="001141C0">
      <w:pPr>
        <w:pStyle w:val="ListParagraph"/>
        <w:ind w:left="1080"/>
        <w:rPr>
          <w:rFonts w:cstheme="majorHAnsi"/>
          <w:bCs/>
        </w:rPr>
      </w:pPr>
    </w:p>
    <w:p w14:paraId="4C43FE30" w14:textId="49489410" w:rsidR="004434C5" w:rsidRPr="003F2648" w:rsidRDefault="004434C5" w:rsidP="00A35C11">
      <w:pPr>
        <w:pStyle w:val="ListParagraph"/>
        <w:numPr>
          <w:ilvl w:val="0"/>
          <w:numId w:val="1"/>
        </w:numPr>
        <w:rPr>
          <w:rFonts w:cstheme="majorHAnsi"/>
          <w:b/>
        </w:rPr>
      </w:pPr>
      <w:r w:rsidRPr="003F2648">
        <w:rPr>
          <w:rFonts w:cstheme="majorHAnsi"/>
          <w:b/>
        </w:rPr>
        <w:t xml:space="preserve">DATE OF NEXT </w:t>
      </w:r>
      <w:r w:rsidR="00E124BD" w:rsidRPr="003F2648">
        <w:rPr>
          <w:rFonts w:cstheme="majorHAnsi"/>
          <w:b/>
        </w:rPr>
        <w:t>MEETING</w:t>
      </w:r>
      <w:r w:rsidRPr="003F2648">
        <w:rPr>
          <w:rFonts w:cstheme="majorHAnsi"/>
          <w:b/>
        </w:rPr>
        <w:t xml:space="preserve"> </w:t>
      </w:r>
    </w:p>
    <w:p w14:paraId="5BB60C83" w14:textId="4C9FCBCB" w:rsidR="00D36F6A" w:rsidRPr="003F2648" w:rsidRDefault="007900A3" w:rsidP="00D36F6A">
      <w:pPr>
        <w:ind w:left="450" w:firstLine="720"/>
        <w:rPr>
          <w:rFonts w:cstheme="majorHAnsi"/>
        </w:rPr>
      </w:pPr>
      <w:r>
        <w:rPr>
          <w:rFonts w:cstheme="majorHAnsi"/>
        </w:rPr>
        <w:t>February 10</w:t>
      </w:r>
      <w:r w:rsidR="008A525E">
        <w:rPr>
          <w:rFonts w:cstheme="majorHAnsi"/>
        </w:rPr>
        <w:t xml:space="preserve">, </w:t>
      </w:r>
      <w:proofErr w:type="gramStart"/>
      <w:r w:rsidR="008A525E">
        <w:rPr>
          <w:rFonts w:cstheme="majorHAnsi"/>
        </w:rPr>
        <w:t>202</w:t>
      </w:r>
      <w:r w:rsidR="00287319">
        <w:rPr>
          <w:rFonts w:cstheme="majorHAnsi"/>
        </w:rPr>
        <w:t>6</w:t>
      </w:r>
      <w:proofErr w:type="gramEnd"/>
      <w:r w:rsidR="008A525E">
        <w:rPr>
          <w:rFonts w:cstheme="majorHAnsi"/>
        </w:rPr>
        <w:t xml:space="preserve"> at 6:00 pm</w:t>
      </w:r>
    </w:p>
    <w:p w14:paraId="455CD8E5" w14:textId="77777777" w:rsidR="00D36F6A" w:rsidRPr="003F2648" w:rsidRDefault="00D36F6A" w:rsidP="00D36F6A">
      <w:pPr>
        <w:ind w:left="450" w:firstLine="720"/>
        <w:rPr>
          <w:rFonts w:cstheme="majorHAnsi"/>
        </w:rPr>
      </w:pPr>
    </w:p>
    <w:p w14:paraId="0F4683E3" w14:textId="659FFC9C" w:rsidR="00920F50" w:rsidRDefault="004434C5" w:rsidP="00A35C11">
      <w:pPr>
        <w:pStyle w:val="ListParagraph"/>
        <w:numPr>
          <w:ilvl w:val="0"/>
          <w:numId w:val="1"/>
        </w:numPr>
        <w:rPr>
          <w:b/>
          <w:noProof/>
        </w:rPr>
      </w:pPr>
      <w:r w:rsidRPr="003F2648">
        <w:rPr>
          <w:b/>
        </w:rPr>
        <w:lastRenderedPageBreak/>
        <w:t xml:space="preserve">ADJOURNMENT </w:t>
      </w:r>
    </w:p>
    <w:p w14:paraId="32E9B525" w14:textId="77777777" w:rsidR="00513F51" w:rsidRDefault="00513F51" w:rsidP="00513F51">
      <w:pPr>
        <w:pStyle w:val="ListParagraph"/>
        <w:ind w:left="1080"/>
        <w:rPr>
          <w:b/>
        </w:rPr>
      </w:pPr>
      <w:r w:rsidRPr="00513F51">
        <w:rPr>
          <w:b/>
          <w:highlight w:val="yellow"/>
        </w:rPr>
        <w:t>01-008-26</w:t>
      </w:r>
    </w:p>
    <w:p w14:paraId="3B90E212" w14:textId="49AB5082" w:rsidR="00513F51" w:rsidRDefault="00BD6CEA" w:rsidP="00513F51">
      <w:pPr>
        <w:pStyle w:val="ListParagraph"/>
        <w:ind w:left="1080"/>
        <w:rPr>
          <w:b/>
        </w:rPr>
      </w:pPr>
      <w:r>
        <w:rPr>
          <w:b/>
        </w:rPr>
        <w:t>Woodford/Winsor</w:t>
      </w:r>
    </w:p>
    <w:p w14:paraId="456C4C92" w14:textId="77777777" w:rsidR="00513F51" w:rsidRDefault="00513F51" w:rsidP="00513F51">
      <w:pPr>
        <w:pStyle w:val="ListParagraph"/>
        <w:ind w:left="1080"/>
        <w:rPr>
          <w:bCs/>
        </w:rPr>
      </w:pPr>
      <w:proofErr w:type="gramStart"/>
      <w:r>
        <w:rPr>
          <w:b/>
        </w:rPr>
        <w:t>BE IT</w:t>
      </w:r>
      <w:proofErr w:type="gramEnd"/>
      <w:r>
        <w:rPr>
          <w:b/>
        </w:rPr>
        <w:t xml:space="preserve"> RESOLVED</w:t>
      </w:r>
      <w:r>
        <w:rPr>
          <w:bCs/>
        </w:rPr>
        <w:t xml:space="preserve"> </w:t>
      </w:r>
      <w:proofErr w:type="gramStart"/>
      <w:r>
        <w:rPr>
          <w:bCs/>
        </w:rPr>
        <w:t>that</w:t>
      </w:r>
      <w:proofErr w:type="gramEnd"/>
      <w:r>
        <w:rPr>
          <w:bCs/>
        </w:rPr>
        <w:t xml:space="preserve"> this meeting now </w:t>
      </w:r>
      <w:proofErr w:type="gramStart"/>
      <w:r>
        <w:rPr>
          <w:bCs/>
        </w:rPr>
        <w:t>adjourn</w:t>
      </w:r>
      <w:proofErr w:type="gramEnd"/>
      <w:r>
        <w:rPr>
          <w:bCs/>
        </w:rPr>
        <w:t>.</w:t>
      </w:r>
    </w:p>
    <w:p w14:paraId="5047F7B9" w14:textId="7FE6698D" w:rsidR="00513F51" w:rsidRDefault="00513F51" w:rsidP="00513F51">
      <w:pPr>
        <w:pStyle w:val="ListParagraph"/>
        <w:ind w:left="1080"/>
        <w:rPr>
          <w:b/>
        </w:rPr>
      </w:pPr>
      <w:r>
        <w:rPr>
          <w:b/>
        </w:rPr>
        <w:t>Motion Carried</w:t>
      </w:r>
    </w:p>
    <w:p w14:paraId="46BA1C5C" w14:textId="77777777" w:rsidR="00513F51" w:rsidRDefault="00513F51" w:rsidP="00513F51">
      <w:pPr>
        <w:pStyle w:val="ListParagraph"/>
        <w:ind w:left="1080"/>
        <w:rPr>
          <w:b/>
        </w:rPr>
      </w:pPr>
    </w:p>
    <w:p w14:paraId="41D627AE" w14:textId="77777777" w:rsidR="00BD6CEA" w:rsidRDefault="00BD6CEA" w:rsidP="00513F51">
      <w:pPr>
        <w:pStyle w:val="ListParagraph"/>
        <w:ind w:left="1080"/>
        <w:rPr>
          <w:b/>
        </w:rPr>
      </w:pPr>
    </w:p>
    <w:p w14:paraId="22175601" w14:textId="77777777" w:rsidR="00BD6CEA" w:rsidRDefault="00BD6CEA" w:rsidP="00513F51">
      <w:pPr>
        <w:pStyle w:val="ListParagraph"/>
        <w:ind w:left="1080"/>
        <w:rPr>
          <w:b/>
        </w:rPr>
      </w:pPr>
    </w:p>
    <w:p w14:paraId="68C979C2" w14:textId="77777777" w:rsidR="00513F51" w:rsidRDefault="00513F51" w:rsidP="00513F51">
      <w:pPr>
        <w:pStyle w:val="ListParagraph"/>
        <w:rPr>
          <w:b/>
          <w:bCs/>
        </w:rPr>
      </w:pPr>
      <w:proofErr w:type="gramStart"/>
      <w:r w:rsidRPr="00173415">
        <w:rPr>
          <w:b/>
          <w:bCs/>
        </w:rPr>
        <w:t>________________________________</w:t>
      </w:r>
      <w:r w:rsidRPr="00173415">
        <w:rPr>
          <w:b/>
          <w:bCs/>
        </w:rPr>
        <w:tab/>
      </w:r>
      <w:r>
        <w:rPr>
          <w:b/>
          <w:bCs/>
        </w:rPr>
        <w:tab/>
      </w:r>
      <w:r>
        <w:rPr>
          <w:b/>
          <w:bCs/>
        </w:rPr>
        <w:tab/>
      </w:r>
      <w:proofErr w:type="gramEnd"/>
      <w:r w:rsidRPr="00173415">
        <w:rPr>
          <w:b/>
          <w:bCs/>
        </w:rPr>
        <w:t>________________________________</w:t>
      </w:r>
    </w:p>
    <w:p w14:paraId="14510835" w14:textId="77777777" w:rsidR="00513F51" w:rsidRPr="00173415" w:rsidRDefault="00513F51" w:rsidP="00513F51">
      <w:pPr>
        <w:pStyle w:val="ListParagraph"/>
        <w:rPr>
          <w:bCs/>
        </w:rPr>
      </w:pPr>
      <w:r w:rsidRPr="00173415">
        <w:rPr>
          <w:bCs/>
        </w:rPr>
        <w:t>Mayor</w:t>
      </w:r>
      <w:r w:rsidRPr="00173415">
        <w:rPr>
          <w:bCs/>
        </w:rPr>
        <w:tab/>
      </w:r>
      <w:r w:rsidRPr="00173415">
        <w:rPr>
          <w:bCs/>
        </w:rPr>
        <w:tab/>
      </w:r>
      <w:r w:rsidRPr="00173415">
        <w:rPr>
          <w:bCs/>
        </w:rPr>
        <w:tab/>
      </w:r>
      <w:r w:rsidRPr="00173415">
        <w:rPr>
          <w:bCs/>
        </w:rPr>
        <w:tab/>
      </w:r>
      <w:r>
        <w:rPr>
          <w:bCs/>
        </w:rPr>
        <w:tab/>
      </w:r>
      <w:r>
        <w:rPr>
          <w:bCs/>
        </w:rPr>
        <w:tab/>
      </w:r>
      <w:r w:rsidRPr="00173415">
        <w:rPr>
          <w:bCs/>
        </w:rPr>
        <w:t>CAO</w:t>
      </w:r>
    </w:p>
    <w:p w14:paraId="03B48EFB" w14:textId="77777777" w:rsidR="00513F51" w:rsidRPr="00173415" w:rsidRDefault="00513F51" w:rsidP="00513F51">
      <w:pPr>
        <w:pStyle w:val="ListParagraph"/>
        <w:rPr>
          <w:bCs/>
        </w:rPr>
      </w:pPr>
    </w:p>
    <w:p w14:paraId="40DDEFBA" w14:textId="77777777" w:rsidR="00513F51" w:rsidRPr="00173415" w:rsidRDefault="00513F51" w:rsidP="00513F51">
      <w:pPr>
        <w:pStyle w:val="ListParagraph"/>
        <w:rPr>
          <w:bCs/>
        </w:rPr>
      </w:pPr>
    </w:p>
    <w:p w14:paraId="1D42836C" w14:textId="77777777" w:rsidR="00513F51" w:rsidRPr="00173415" w:rsidRDefault="00513F51" w:rsidP="00513F51">
      <w:pPr>
        <w:pStyle w:val="ListParagraph"/>
        <w:rPr>
          <w:bCs/>
          <w:i/>
          <w:iCs/>
        </w:rPr>
      </w:pPr>
      <w:r w:rsidRPr="00173415">
        <w:rPr>
          <w:bCs/>
          <w:i/>
          <w:iCs/>
        </w:rPr>
        <w:t>Minutes taken by CT</w:t>
      </w:r>
    </w:p>
    <w:p w14:paraId="3D00F526" w14:textId="77777777" w:rsidR="00513F51" w:rsidRPr="00513F51" w:rsidRDefault="00513F51" w:rsidP="00513F51">
      <w:pPr>
        <w:pStyle w:val="ListParagraph"/>
        <w:ind w:left="1080"/>
        <w:rPr>
          <w:bCs/>
          <w:noProof/>
        </w:rPr>
      </w:pPr>
    </w:p>
    <w:sectPr w:rsidR="00513F51" w:rsidRPr="00513F51" w:rsidSect="00724179">
      <w:footerReference w:type="default" r:id="rId9"/>
      <w:pgSz w:w="12240" w:h="15840"/>
      <w:pgMar w:top="156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89652" w14:textId="77777777" w:rsidR="00E8472B" w:rsidRDefault="00E8472B" w:rsidP="001D556D">
      <w:r>
        <w:separator/>
      </w:r>
    </w:p>
  </w:endnote>
  <w:endnote w:type="continuationSeparator" w:id="0">
    <w:p w14:paraId="436365D9" w14:textId="77777777" w:rsidR="00E8472B" w:rsidRDefault="00E8472B" w:rsidP="001D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951317"/>
      <w:docPartObj>
        <w:docPartGallery w:val="Page Numbers (Bottom of Page)"/>
        <w:docPartUnique/>
      </w:docPartObj>
    </w:sdtPr>
    <w:sdtEndPr/>
    <w:sdtContent>
      <w:p w14:paraId="541C8D3D" w14:textId="26216A10" w:rsidR="001D556D" w:rsidRDefault="001D556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A66177C" w14:textId="77777777" w:rsidR="001D556D" w:rsidRDefault="001D5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ACF9" w14:textId="77777777" w:rsidR="00E8472B" w:rsidRDefault="00E8472B" w:rsidP="001D556D">
      <w:r>
        <w:separator/>
      </w:r>
    </w:p>
  </w:footnote>
  <w:footnote w:type="continuationSeparator" w:id="0">
    <w:p w14:paraId="3900E3CD" w14:textId="77777777" w:rsidR="00E8472B" w:rsidRDefault="00E8472B" w:rsidP="001D5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91E"/>
    <w:multiLevelType w:val="hybridMultilevel"/>
    <w:tmpl w:val="992CB008"/>
    <w:lvl w:ilvl="0" w:tplc="701ECE8A">
      <w:start w:val="1"/>
      <w:numFmt w:val="lowerLetter"/>
      <w:lvlText w:val="%1."/>
      <w:lvlJc w:val="left"/>
      <w:pPr>
        <w:ind w:left="1080" w:hanging="360"/>
      </w:pPr>
      <w:rPr>
        <w:rFonts w:hint="default"/>
        <w:b/>
        <w:bCs/>
        <w:i w:val="0"/>
        <w:color w:val="000000" w:themeColor="text1"/>
      </w:rPr>
    </w:lvl>
    <w:lvl w:ilvl="1" w:tplc="FFFFFFFF">
      <w:start w:val="1"/>
      <w:numFmt w:val="lowerLetter"/>
      <w:lvlText w:val="%2."/>
      <w:lvlJc w:val="left"/>
      <w:pPr>
        <w:ind w:left="1530" w:hanging="360"/>
      </w:pPr>
      <w:rPr>
        <w:rFonts w:hint="default"/>
        <w:b/>
        <w:i w:val="0"/>
        <w:color w:val="auto"/>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rPr>
        <w:rFonts w:hint="default"/>
        <w:b/>
      </w:rPr>
    </w:lvl>
    <w:lvl w:ilvl="5" w:tplc="FFFFFFFF">
      <w:start w:val="1"/>
      <w:numFmt w:val="upperRoman"/>
      <w:lvlText w:val="%6)"/>
      <w:lvlJc w:val="left"/>
      <w:pPr>
        <w:ind w:left="4860" w:hanging="720"/>
      </w:pPr>
      <w:rPr>
        <w:rFonts w:hint="default"/>
      </w:rPr>
    </w:lvl>
    <w:lvl w:ilvl="6" w:tplc="FFFFFFFF">
      <w:start w:val="3"/>
      <w:numFmt w:val="upperLetter"/>
      <w:lvlText w:val="%7."/>
      <w:lvlJc w:val="left"/>
      <w:pPr>
        <w:ind w:left="5040" w:hanging="360"/>
      </w:pPr>
      <w:rPr>
        <w:rFonts w:hint="default"/>
        <w:b/>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064748"/>
    <w:multiLevelType w:val="hybridMultilevel"/>
    <w:tmpl w:val="5E1CD3B0"/>
    <w:lvl w:ilvl="0" w:tplc="05F0371A">
      <w:start w:val="9"/>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2A390DDD"/>
    <w:multiLevelType w:val="hybridMultilevel"/>
    <w:tmpl w:val="58E6DE36"/>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42B0103A"/>
    <w:multiLevelType w:val="hybridMultilevel"/>
    <w:tmpl w:val="F946ABBE"/>
    <w:lvl w:ilvl="0" w:tplc="5FF0EB22">
      <w:start w:val="4"/>
      <w:numFmt w:val="upp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15:restartNumberingAfterBreak="0">
    <w:nsid w:val="443913AF"/>
    <w:multiLevelType w:val="hybridMultilevel"/>
    <w:tmpl w:val="58E6DE36"/>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598D346F"/>
    <w:multiLevelType w:val="hybridMultilevel"/>
    <w:tmpl w:val="6B3433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DF83601"/>
    <w:multiLevelType w:val="hybridMultilevel"/>
    <w:tmpl w:val="58E6DE36"/>
    <w:lvl w:ilvl="0" w:tplc="E8DA7F9E">
      <w:start w:val="1"/>
      <w:numFmt w:val="lowerLetter"/>
      <w:lvlText w:val="%1."/>
      <w:lvlJc w:val="left"/>
      <w:pPr>
        <w:ind w:left="1440" w:hanging="360"/>
      </w:pPr>
      <w:rPr>
        <w:rFonts w:hint="default"/>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7F6A5353"/>
    <w:multiLevelType w:val="hybridMultilevel"/>
    <w:tmpl w:val="D99CB6D0"/>
    <w:lvl w:ilvl="0" w:tplc="B8181C74">
      <w:start w:val="1"/>
      <w:numFmt w:val="decimal"/>
      <w:lvlText w:val="%1."/>
      <w:lvlJc w:val="left"/>
      <w:pPr>
        <w:ind w:left="1080" w:hanging="360"/>
      </w:pPr>
      <w:rPr>
        <w:b/>
        <w:bCs/>
      </w:rPr>
    </w:lvl>
    <w:lvl w:ilvl="1" w:tplc="9EAE25C2">
      <w:start w:val="1"/>
      <w:numFmt w:val="lowerLetter"/>
      <w:lvlText w:val="%2."/>
      <w:lvlJc w:val="left"/>
      <w:pPr>
        <w:ind w:left="1530" w:hanging="360"/>
      </w:pPr>
      <w:rPr>
        <w:rFonts w:hint="default"/>
        <w:b/>
        <w:i w:val="0"/>
        <w:color w:val="auto"/>
      </w:rPr>
    </w:lvl>
    <w:lvl w:ilvl="2" w:tplc="0409001B">
      <w:start w:val="1"/>
      <w:numFmt w:val="lowerRoman"/>
      <w:lvlText w:val="%3."/>
      <w:lvlJc w:val="right"/>
      <w:pPr>
        <w:ind w:left="2160" w:hanging="180"/>
      </w:pPr>
    </w:lvl>
    <w:lvl w:ilvl="3" w:tplc="4A4A83DE">
      <w:start w:val="1"/>
      <w:numFmt w:val="bullet"/>
      <w:lvlText w:val=""/>
      <w:lvlJc w:val="left"/>
      <w:pPr>
        <w:ind w:left="2880" w:hanging="360"/>
      </w:pPr>
      <w:rPr>
        <w:rFonts w:ascii="Symbol" w:hAnsi="Symbol" w:hint="default"/>
      </w:rPr>
    </w:lvl>
    <w:lvl w:ilvl="4" w:tplc="363C18B2">
      <w:start w:val="1"/>
      <w:numFmt w:val="lowerLetter"/>
      <w:lvlText w:val="%5)"/>
      <w:lvlJc w:val="left"/>
      <w:pPr>
        <w:ind w:left="3600" w:hanging="360"/>
      </w:pPr>
      <w:rPr>
        <w:rFonts w:hint="default"/>
        <w:b/>
      </w:rPr>
    </w:lvl>
    <w:lvl w:ilvl="5" w:tplc="0F30025E">
      <w:start w:val="1"/>
      <w:numFmt w:val="upperRoman"/>
      <w:lvlText w:val="%6)"/>
      <w:lvlJc w:val="left"/>
      <w:pPr>
        <w:ind w:left="4860" w:hanging="720"/>
      </w:pPr>
      <w:rPr>
        <w:rFonts w:hint="default"/>
      </w:rPr>
    </w:lvl>
    <w:lvl w:ilvl="6" w:tplc="6282AB70">
      <w:start w:val="3"/>
      <w:numFmt w:val="upperLetter"/>
      <w:lvlText w:val="%7."/>
      <w:lvlJc w:val="left"/>
      <w:pPr>
        <w:ind w:left="5040" w:hanging="360"/>
      </w:pPr>
      <w:rPr>
        <w:rFonts w:hint="default"/>
        <w:b/>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1836677">
    <w:abstractNumId w:val="7"/>
  </w:num>
  <w:num w:numId="2" w16cid:durableId="2829981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4888373">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4" w16cid:durableId="394746859">
    <w:abstractNumId w:val="6"/>
  </w:num>
  <w:num w:numId="5" w16cid:durableId="1337659235">
    <w:abstractNumId w:val="4"/>
  </w:num>
  <w:num w:numId="6" w16cid:durableId="2098672040">
    <w:abstractNumId w:val="2"/>
  </w:num>
  <w:num w:numId="7" w16cid:durableId="398479151">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8" w16cid:durableId="884833636">
    <w:abstractNumId w:val="3"/>
  </w:num>
  <w:num w:numId="9" w16cid:durableId="1466316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874484">
    <w:abstractNumId w:val="0"/>
  </w:num>
  <w:num w:numId="11" w16cid:durableId="175027079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B7"/>
    <w:rsid w:val="00004F65"/>
    <w:rsid w:val="000107E6"/>
    <w:rsid w:val="00016846"/>
    <w:rsid w:val="00017969"/>
    <w:rsid w:val="00024891"/>
    <w:rsid w:val="000304A1"/>
    <w:rsid w:val="0003105A"/>
    <w:rsid w:val="00034604"/>
    <w:rsid w:val="00035C32"/>
    <w:rsid w:val="00035D82"/>
    <w:rsid w:val="00036213"/>
    <w:rsid w:val="0004156E"/>
    <w:rsid w:val="00042623"/>
    <w:rsid w:val="00042AE8"/>
    <w:rsid w:val="00046848"/>
    <w:rsid w:val="000479FF"/>
    <w:rsid w:val="000503ED"/>
    <w:rsid w:val="00050405"/>
    <w:rsid w:val="00050555"/>
    <w:rsid w:val="00052BFB"/>
    <w:rsid w:val="000556A8"/>
    <w:rsid w:val="00055E68"/>
    <w:rsid w:val="00056697"/>
    <w:rsid w:val="000611BE"/>
    <w:rsid w:val="000623B3"/>
    <w:rsid w:val="00062807"/>
    <w:rsid w:val="00064298"/>
    <w:rsid w:val="00064D55"/>
    <w:rsid w:val="00067572"/>
    <w:rsid w:val="00067C54"/>
    <w:rsid w:val="000734DD"/>
    <w:rsid w:val="00074006"/>
    <w:rsid w:val="000764C9"/>
    <w:rsid w:val="000764FB"/>
    <w:rsid w:val="000765ED"/>
    <w:rsid w:val="000852E1"/>
    <w:rsid w:val="00087F62"/>
    <w:rsid w:val="000907EB"/>
    <w:rsid w:val="0009214C"/>
    <w:rsid w:val="00092C70"/>
    <w:rsid w:val="0009627A"/>
    <w:rsid w:val="000A13B6"/>
    <w:rsid w:val="000A25AB"/>
    <w:rsid w:val="000A3364"/>
    <w:rsid w:val="000A574E"/>
    <w:rsid w:val="000B0F85"/>
    <w:rsid w:val="000B35EA"/>
    <w:rsid w:val="000B4AC0"/>
    <w:rsid w:val="000B5A8A"/>
    <w:rsid w:val="000B5E7C"/>
    <w:rsid w:val="000B5FB3"/>
    <w:rsid w:val="000C705B"/>
    <w:rsid w:val="000D0A5D"/>
    <w:rsid w:val="000E041A"/>
    <w:rsid w:val="000E0920"/>
    <w:rsid w:val="000E3419"/>
    <w:rsid w:val="000E537C"/>
    <w:rsid w:val="000E5A9A"/>
    <w:rsid w:val="000E7E5B"/>
    <w:rsid w:val="000F1571"/>
    <w:rsid w:val="000F175B"/>
    <w:rsid w:val="000F4C28"/>
    <w:rsid w:val="000F7746"/>
    <w:rsid w:val="00101A12"/>
    <w:rsid w:val="00102747"/>
    <w:rsid w:val="00105CE8"/>
    <w:rsid w:val="00106508"/>
    <w:rsid w:val="00106C76"/>
    <w:rsid w:val="00111591"/>
    <w:rsid w:val="001123B5"/>
    <w:rsid w:val="001141C0"/>
    <w:rsid w:val="00114376"/>
    <w:rsid w:val="0011642B"/>
    <w:rsid w:val="00120176"/>
    <w:rsid w:val="00120638"/>
    <w:rsid w:val="0012065F"/>
    <w:rsid w:val="0012234B"/>
    <w:rsid w:val="00125E0B"/>
    <w:rsid w:val="00127A90"/>
    <w:rsid w:val="001301A9"/>
    <w:rsid w:val="001304A2"/>
    <w:rsid w:val="00131A15"/>
    <w:rsid w:val="00132BE7"/>
    <w:rsid w:val="001362AC"/>
    <w:rsid w:val="00141838"/>
    <w:rsid w:val="00142035"/>
    <w:rsid w:val="001420D6"/>
    <w:rsid w:val="0014710E"/>
    <w:rsid w:val="0014761C"/>
    <w:rsid w:val="00151354"/>
    <w:rsid w:val="00151730"/>
    <w:rsid w:val="001535DD"/>
    <w:rsid w:val="00153D51"/>
    <w:rsid w:val="00155256"/>
    <w:rsid w:val="0015556F"/>
    <w:rsid w:val="00156BDF"/>
    <w:rsid w:val="00160F97"/>
    <w:rsid w:val="001628A4"/>
    <w:rsid w:val="0016646D"/>
    <w:rsid w:val="00174D7D"/>
    <w:rsid w:val="00175B44"/>
    <w:rsid w:val="00177C53"/>
    <w:rsid w:val="0019256D"/>
    <w:rsid w:val="00194A2D"/>
    <w:rsid w:val="001A0B41"/>
    <w:rsid w:val="001A5FF2"/>
    <w:rsid w:val="001B1172"/>
    <w:rsid w:val="001B53C1"/>
    <w:rsid w:val="001C0EC9"/>
    <w:rsid w:val="001C1BEF"/>
    <w:rsid w:val="001C2A21"/>
    <w:rsid w:val="001C32D9"/>
    <w:rsid w:val="001C4497"/>
    <w:rsid w:val="001C50C1"/>
    <w:rsid w:val="001C68F8"/>
    <w:rsid w:val="001C7F7C"/>
    <w:rsid w:val="001D556D"/>
    <w:rsid w:val="001D63FE"/>
    <w:rsid w:val="001D7BE8"/>
    <w:rsid w:val="001E30D6"/>
    <w:rsid w:val="001E3B68"/>
    <w:rsid w:val="001E4140"/>
    <w:rsid w:val="001F27A0"/>
    <w:rsid w:val="001F3194"/>
    <w:rsid w:val="001F7835"/>
    <w:rsid w:val="00201861"/>
    <w:rsid w:val="00205839"/>
    <w:rsid w:val="002060AA"/>
    <w:rsid w:val="00206FB1"/>
    <w:rsid w:val="002104F6"/>
    <w:rsid w:val="002170B4"/>
    <w:rsid w:val="00217DD1"/>
    <w:rsid w:val="002212AC"/>
    <w:rsid w:val="002228D7"/>
    <w:rsid w:val="00224246"/>
    <w:rsid w:val="002254A7"/>
    <w:rsid w:val="00225642"/>
    <w:rsid w:val="00227F98"/>
    <w:rsid w:val="00230D75"/>
    <w:rsid w:val="00235828"/>
    <w:rsid w:val="00236B2C"/>
    <w:rsid w:val="00241A8B"/>
    <w:rsid w:val="00241CF5"/>
    <w:rsid w:val="0024309F"/>
    <w:rsid w:val="00243E8E"/>
    <w:rsid w:val="002444DD"/>
    <w:rsid w:val="00252606"/>
    <w:rsid w:val="00252691"/>
    <w:rsid w:val="002551BC"/>
    <w:rsid w:val="002559E3"/>
    <w:rsid w:val="00255DDC"/>
    <w:rsid w:val="00255F40"/>
    <w:rsid w:val="00262AEE"/>
    <w:rsid w:val="00263131"/>
    <w:rsid w:val="0026653C"/>
    <w:rsid w:val="00270023"/>
    <w:rsid w:val="0027318D"/>
    <w:rsid w:val="00276262"/>
    <w:rsid w:val="00284AD9"/>
    <w:rsid w:val="00285421"/>
    <w:rsid w:val="0028590F"/>
    <w:rsid w:val="00285D7A"/>
    <w:rsid w:val="00287319"/>
    <w:rsid w:val="002878FF"/>
    <w:rsid w:val="00291989"/>
    <w:rsid w:val="00296F09"/>
    <w:rsid w:val="002A1ED1"/>
    <w:rsid w:val="002A40F2"/>
    <w:rsid w:val="002A4ABD"/>
    <w:rsid w:val="002A7E06"/>
    <w:rsid w:val="002B0568"/>
    <w:rsid w:val="002B21DE"/>
    <w:rsid w:val="002B4C11"/>
    <w:rsid w:val="002B4D7F"/>
    <w:rsid w:val="002B4FA7"/>
    <w:rsid w:val="002B78D9"/>
    <w:rsid w:val="002B7C94"/>
    <w:rsid w:val="002C03A2"/>
    <w:rsid w:val="002C0758"/>
    <w:rsid w:val="002C3888"/>
    <w:rsid w:val="002C42DD"/>
    <w:rsid w:val="002C47FA"/>
    <w:rsid w:val="002C49AC"/>
    <w:rsid w:val="002C4FC1"/>
    <w:rsid w:val="002C6813"/>
    <w:rsid w:val="002D1E61"/>
    <w:rsid w:val="002D433A"/>
    <w:rsid w:val="002D5F40"/>
    <w:rsid w:val="002D7198"/>
    <w:rsid w:val="002D7F0A"/>
    <w:rsid w:val="002E2E88"/>
    <w:rsid w:val="002E5562"/>
    <w:rsid w:val="002E6939"/>
    <w:rsid w:val="002F1B85"/>
    <w:rsid w:val="002F395B"/>
    <w:rsid w:val="002F433A"/>
    <w:rsid w:val="002F469E"/>
    <w:rsid w:val="00300ED1"/>
    <w:rsid w:val="003019EE"/>
    <w:rsid w:val="00304A83"/>
    <w:rsid w:val="003056F3"/>
    <w:rsid w:val="00305F93"/>
    <w:rsid w:val="00306821"/>
    <w:rsid w:val="003104B8"/>
    <w:rsid w:val="00312FA7"/>
    <w:rsid w:val="00316685"/>
    <w:rsid w:val="00325472"/>
    <w:rsid w:val="00332B9D"/>
    <w:rsid w:val="00334C65"/>
    <w:rsid w:val="00336513"/>
    <w:rsid w:val="00341C10"/>
    <w:rsid w:val="0034293D"/>
    <w:rsid w:val="00343AFA"/>
    <w:rsid w:val="00346277"/>
    <w:rsid w:val="00353AD7"/>
    <w:rsid w:val="00354893"/>
    <w:rsid w:val="003551D4"/>
    <w:rsid w:val="00360CB3"/>
    <w:rsid w:val="0036398B"/>
    <w:rsid w:val="003700D0"/>
    <w:rsid w:val="003730C1"/>
    <w:rsid w:val="00377262"/>
    <w:rsid w:val="00381AEE"/>
    <w:rsid w:val="00381B67"/>
    <w:rsid w:val="00382EE6"/>
    <w:rsid w:val="003866CB"/>
    <w:rsid w:val="00391254"/>
    <w:rsid w:val="00392412"/>
    <w:rsid w:val="00395087"/>
    <w:rsid w:val="003963A4"/>
    <w:rsid w:val="003A0748"/>
    <w:rsid w:val="003A181D"/>
    <w:rsid w:val="003A1A2C"/>
    <w:rsid w:val="003A1B75"/>
    <w:rsid w:val="003A3A1E"/>
    <w:rsid w:val="003A3B3E"/>
    <w:rsid w:val="003A3E02"/>
    <w:rsid w:val="003A64A7"/>
    <w:rsid w:val="003B3660"/>
    <w:rsid w:val="003B5EF0"/>
    <w:rsid w:val="003B7E2A"/>
    <w:rsid w:val="003C08C0"/>
    <w:rsid w:val="003C1A1B"/>
    <w:rsid w:val="003D0A15"/>
    <w:rsid w:val="003D0B70"/>
    <w:rsid w:val="003D408B"/>
    <w:rsid w:val="003D4F02"/>
    <w:rsid w:val="003D7ED9"/>
    <w:rsid w:val="003E10E5"/>
    <w:rsid w:val="003E5A72"/>
    <w:rsid w:val="003E70BA"/>
    <w:rsid w:val="003F108B"/>
    <w:rsid w:val="003F181C"/>
    <w:rsid w:val="003F1A60"/>
    <w:rsid w:val="003F2648"/>
    <w:rsid w:val="003F7117"/>
    <w:rsid w:val="00400FE4"/>
    <w:rsid w:val="00401062"/>
    <w:rsid w:val="00401908"/>
    <w:rsid w:val="00403175"/>
    <w:rsid w:val="00403746"/>
    <w:rsid w:val="00406A43"/>
    <w:rsid w:val="00411FCF"/>
    <w:rsid w:val="0041406C"/>
    <w:rsid w:val="004142C3"/>
    <w:rsid w:val="004156AE"/>
    <w:rsid w:val="00415D96"/>
    <w:rsid w:val="00416580"/>
    <w:rsid w:val="004171A9"/>
    <w:rsid w:val="00420249"/>
    <w:rsid w:val="004207F1"/>
    <w:rsid w:val="00421618"/>
    <w:rsid w:val="00426E4A"/>
    <w:rsid w:val="00427D7E"/>
    <w:rsid w:val="004347CA"/>
    <w:rsid w:val="00434991"/>
    <w:rsid w:val="00435EA0"/>
    <w:rsid w:val="00436AC9"/>
    <w:rsid w:val="00442FD1"/>
    <w:rsid w:val="004434C5"/>
    <w:rsid w:val="0044556C"/>
    <w:rsid w:val="00447608"/>
    <w:rsid w:val="00447672"/>
    <w:rsid w:val="00447D55"/>
    <w:rsid w:val="0045163D"/>
    <w:rsid w:val="00451C9D"/>
    <w:rsid w:val="00455160"/>
    <w:rsid w:val="0045676B"/>
    <w:rsid w:val="00460ECB"/>
    <w:rsid w:val="00462CC3"/>
    <w:rsid w:val="0046391E"/>
    <w:rsid w:val="00464539"/>
    <w:rsid w:val="0046566E"/>
    <w:rsid w:val="004734AE"/>
    <w:rsid w:val="00473E8D"/>
    <w:rsid w:val="00474802"/>
    <w:rsid w:val="00480AE1"/>
    <w:rsid w:val="00480CBF"/>
    <w:rsid w:val="00482098"/>
    <w:rsid w:val="0048376D"/>
    <w:rsid w:val="00485AB0"/>
    <w:rsid w:val="00485B34"/>
    <w:rsid w:val="00485E67"/>
    <w:rsid w:val="0048713C"/>
    <w:rsid w:val="0049135D"/>
    <w:rsid w:val="00492F92"/>
    <w:rsid w:val="0049529E"/>
    <w:rsid w:val="00496A98"/>
    <w:rsid w:val="004A0434"/>
    <w:rsid w:val="004A0979"/>
    <w:rsid w:val="004A36A0"/>
    <w:rsid w:val="004A6929"/>
    <w:rsid w:val="004B1D5B"/>
    <w:rsid w:val="004B30BC"/>
    <w:rsid w:val="004B4798"/>
    <w:rsid w:val="004B4817"/>
    <w:rsid w:val="004B6BED"/>
    <w:rsid w:val="004C5078"/>
    <w:rsid w:val="004C6CCC"/>
    <w:rsid w:val="004C75CA"/>
    <w:rsid w:val="004C7D4C"/>
    <w:rsid w:val="004D556B"/>
    <w:rsid w:val="004D59B6"/>
    <w:rsid w:val="004D5EE0"/>
    <w:rsid w:val="004E2D20"/>
    <w:rsid w:val="004E46FD"/>
    <w:rsid w:val="004E4FD0"/>
    <w:rsid w:val="004E5018"/>
    <w:rsid w:val="004E5CFA"/>
    <w:rsid w:val="004E6E24"/>
    <w:rsid w:val="004F02C0"/>
    <w:rsid w:val="004F2E10"/>
    <w:rsid w:val="004F424B"/>
    <w:rsid w:val="004F4AAF"/>
    <w:rsid w:val="004F702A"/>
    <w:rsid w:val="004F768F"/>
    <w:rsid w:val="004F7776"/>
    <w:rsid w:val="00500A6A"/>
    <w:rsid w:val="00504DDD"/>
    <w:rsid w:val="00510320"/>
    <w:rsid w:val="00511300"/>
    <w:rsid w:val="00512615"/>
    <w:rsid w:val="00513474"/>
    <w:rsid w:val="005137EA"/>
    <w:rsid w:val="00513913"/>
    <w:rsid w:val="00513AFC"/>
    <w:rsid w:val="00513D8E"/>
    <w:rsid w:val="00513E5B"/>
    <w:rsid w:val="00513F51"/>
    <w:rsid w:val="00517586"/>
    <w:rsid w:val="00520305"/>
    <w:rsid w:val="00520857"/>
    <w:rsid w:val="00523836"/>
    <w:rsid w:val="00526267"/>
    <w:rsid w:val="005274B5"/>
    <w:rsid w:val="00527517"/>
    <w:rsid w:val="00530B9B"/>
    <w:rsid w:val="005313F3"/>
    <w:rsid w:val="0053283A"/>
    <w:rsid w:val="00534DBF"/>
    <w:rsid w:val="00535004"/>
    <w:rsid w:val="0054127E"/>
    <w:rsid w:val="00545B63"/>
    <w:rsid w:val="00545BD9"/>
    <w:rsid w:val="00546BE1"/>
    <w:rsid w:val="005519FB"/>
    <w:rsid w:val="00552CBE"/>
    <w:rsid w:val="00554E2B"/>
    <w:rsid w:val="00555409"/>
    <w:rsid w:val="0055772E"/>
    <w:rsid w:val="00561005"/>
    <w:rsid w:val="005645D3"/>
    <w:rsid w:val="00571CB3"/>
    <w:rsid w:val="00573C7F"/>
    <w:rsid w:val="00575A9F"/>
    <w:rsid w:val="005807CF"/>
    <w:rsid w:val="00580826"/>
    <w:rsid w:val="00583231"/>
    <w:rsid w:val="005857D0"/>
    <w:rsid w:val="005879B0"/>
    <w:rsid w:val="00592B49"/>
    <w:rsid w:val="00593648"/>
    <w:rsid w:val="00593B9F"/>
    <w:rsid w:val="00594934"/>
    <w:rsid w:val="005A200D"/>
    <w:rsid w:val="005A2630"/>
    <w:rsid w:val="005A4EA8"/>
    <w:rsid w:val="005A78C9"/>
    <w:rsid w:val="005B1030"/>
    <w:rsid w:val="005B3C4E"/>
    <w:rsid w:val="005B57B3"/>
    <w:rsid w:val="005B5FA8"/>
    <w:rsid w:val="005B616A"/>
    <w:rsid w:val="005B671F"/>
    <w:rsid w:val="005B7E1A"/>
    <w:rsid w:val="005C3574"/>
    <w:rsid w:val="005C4BA6"/>
    <w:rsid w:val="005C589A"/>
    <w:rsid w:val="005C6D25"/>
    <w:rsid w:val="005C7057"/>
    <w:rsid w:val="005D091A"/>
    <w:rsid w:val="005D1880"/>
    <w:rsid w:val="005D3222"/>
    <w:rsid w:val="005D72D6"/>
    <w:rsid w:val="005E09F4"/>
    <w:rsid w:val="005E0FF0"/>
    <w:rsid w:val="005E35E1"/>
    <w:rsid w:val="005E3FEE"/>
    <w:rsid w:val="005E458D"/>
    <w:rsid w:val="005E46B4"/>
    <w:rsid w:val="005E65AE"/>
    <w:rsid w:val="005E6E63"/>
    <w:rsid w:val="005E7A6C"/>
    <w:rsid w:val="005F0BF0"/>
    <w:rsid w:val="005F403D"/>
    <w:rsid w:val="005F4AAA"/>
    <w:rsid w:val="005F53F6"/>
    <w:rsid w:val="005F6D94"/>
    <w:rsid w:val="005F7076"/>
    <w:rsid w:val="00603302"/>
    <w:rsid w:val="0060568E"/>
    <w:rsid w:val="00606A4A"/>
    <w:rsid w:val="00614A15"/>
    <w:rsid w:val="00616A22"/>
    <w:rsid w:val="006206B7"/>
    <w:rsid w:val="00621367"/>
    <w:rsid w:val="00622D42"/>
    <w:rsid w:val="00623CF4"/>
    <w:rsid w:val="006252CE"/>
    <w:rsid w:val="00627421"/>
    <w:rsid w:val="00627C77"/>
    <w:rsid w:val="0063456C"/>
    <w:rsid w:val="00635434"/>
    <w:rsid w:val="00635A5C"/>
    <w:rsid w:val="00635BDD"/>
    <w:rsid w:val="0064424E"/>
    <w:rsid w:val="00645559"/>
    <w:rsid w:val="00645E4A"/>
    <w:rsid w:val="00652A97"/>
    <w:rsid w:val="006610CF"/>
    <w:rsid w:val="00661682"/>
    <w:rsid w:val="00664B99"/>
    <w:rsid w:val="006655F1"/>
    <w:rsid w:val="00665FE0"/>
    <w:rsid w:val="00671FF0"/>
    <w:rsid w:val="0067252F"/>
    <w:rsid w:val="00673A48"/>
    <w:rsid w:val="00675E8B"/>
    <w:rsid w:val="00677D4B"/>
    <w:rsid w:val="00683DFC"/>
    <w:rsid w:val="00684C4C"/>
    <w:rsid w:val="00697E06"/>
    <w:rsid w:val="00697EA5"/>
    <w:rsid w:val="006A0390"/>
    <w:rsid w:val="006A3341"/>
    <w:rsid w:val="006A7B07"/>
    <w:rsid w:val="006A7B0E"/>
    <w:rsid w:val="006B1306"/>
    <w:rsid w:val="006B1637"/>
    <w:rsid w:val="006B33AF"/>
    <w:rsid w:val="006B3C40"/>
    <w:rsid w:val="006B48F0"/>
    <w:rsid w:val="006C0750"/>
    <w:rsid w:val="006C143C"/>
    <w:rsid w:val="006C14EF"/>
    <w:rsid w:val="006C26AE"/>
    <w:rsid w:val="006C47C7"/>
    <w:rsid w:val="006C6BE3"/>
    <w:rsid w:val="006C79D7"/>
    <w:rsid w:val="006D160F"/>
    <w:rsid w:val="006D3104"/>
    <w:rsid w:val="006D6CB6"/>
    <w:rsid w:val="006D776A"/>
    <w:rsid w:val="006D7F67"/>
    <w:rsid w:val="006E0EC8"/>
    <w:rsid w:val="006E7C7C"/>
    <w:rsid w:val="006F03EE"/>
    <w:rsid w:val="006F5166"/>
    <w:rsid w:val="006F75E1"/>
    <w:rsid w:val="0070064F"/>
    <w:rsid w:val="00702139"/>
    <w:rsid w:val="00702BC9"/>
    <w:rsid w:val="00703347"/>
    <w:rsid w:val="007034A0"/>
    <w:rsid w:val="00706587"/>
    <w:rsid w:val="007104B9"/>
    <w:rsid w:val="00710A86"/>
    <w:rsid w:val="00711C06"/>
    <w:rsid w:val="00712885"/>
    <w:rsid w:val="00715DFF"/>
    <w:rsid w:val="00717EEB"/>
    <w:rsid w:val="0072174E"/>
    <w:rsid w:val="00724179"/>
    <w:rsid w:val="00726298"/>
    <w:rsid w:val="00726589"/>
    <w:rsid w:val="00727915"/>
    <w:rsid w:val="00731F55"/>
    <w:rsid w:val="00737779"/>
    <w:rsid w:val="00740310"/>
    <w:rsid w:val="0074237A"/>
    <w:rsid w:val="00745586"/>
    <w:rsid w:val="00746E70"/>
    <w:rsid w:val="007472C0"/>
    <w:rsid w:val="00750610"/>
    <w:rsid w:val="00750D9F"/>
    <w:rsid w:val="00752729"/>
    <w:rsid w:val="00755A66"/>
    <w:rsid w:val="00756BDF"/>
    <w:rsid w:val="0075755E"/>
    <w:rsid w:val="00762E87"/>
    <w:rsid w:val="00764662"/>
    <w:rsid w:val="00766AA8"/>
    <w:rsid w:val="0077216C"/>
    <w:rsid w:val="00773B2F"/>
    <w:rsid w:val="00774930"/>
    <w:rsid w:val="00774A0D"/>
    <w:rsid w:val="007817B0"/>
    <w:rsid w:val="00784B7B"/>
    <w:rsid w:val="007900A3"/>
    <w:rsid w:val="00791376"/>
    <w:rsid w:val="00792A9B"/>
    <w:rsid w:val="007A10E2"/>
    <w:rsid w:val="007A26A8"/>
    <w:rsid w:val="007A3EB7"/>
    <w:rsid w:val="007A4B6D"/>
    <w:rsid w:val="007A4D27"/>
    <w:rsid w:val="007A5E65"/>
    <w:rsid w:val="007A7CC9"/>
    <w:rsid w:val="007B2397"/>
    <w:rsid w:val="007B2DAF"/>
    <w:rsid w:val="007B47EF"/>
    <w:rsid w:val="007B52A1"/>
    <w:rsid w:val="007B7C0A"/>
    <w:rsid w:val="007C21A9"/>
    <w:rsid w:val="007C3997"/>
    <w:rsid w:val="007C3E3F"/>
    <w:rsid w:val="007C51BA"/>
    <w:rsid w:val="007C61FB"/>
    <w:rsid w:val="007C7629"/>
    <w:rsid w:val="007D36CB"/>
    <w:rsid w:val="007D3C2A"/>
    <w:rsid w:val="007D4CF0"/>
    <w:rsid w:val="007D58F6"/>
    <w:rsid w:val="007D6DD8"/>
    <w:rsid w:val="007E42B8"/>
    <w:rsid w:val="007E4328"/>
    <w:rsid w:val="007E62D7"/>
    <w:rsid w:val="007F380E"/>
    <w:rsid w:val="007F5B69"/>
    <w:rsid w:val="007F6750"/>
    <w:rsid w:val="007F7960"/>
    <w:rsid w:val="007F7AC4"/>
    <w:rsid w:val="007F7B55"/>
    <w:rsid w:val="008030E5"/>
    <w:rsid w:val="008055B7"/>
    <w:rsid w:val="00810122"/>
    <w:rsid w:val="0081120B"/>
    <w:rsid w:val="00811C7A"/>
    <w:rsid w:val="00813EE2"/>
    <w:rsid w:val="0081689A"/>
    <w:rsid w:val="0081776C"/>
    <w:rsid w:val="00817851"/>
    <w:rsid w:val="00820789"/>
    <w:rsid w:val="00821379"/>
    <w:rsid w:val="008277F6"/>
    <w:rsid w:val="00831353"/>
    <w:rsid w:val="00831765"/>
    <w:rsid w:val="00833C81"/>
    <w:rsid w:val="00834185"/>
    <w:rsid w:val="008341C6"/>
    <w:rsid w:val="008410D8"/>
    <w:rsid w:val="00841BD7"/>
    <w:rsid w:val="00844370"/>
    <w:rsid w:val="00846429"/>
    <w:rsid w:val="008466E8"/>
    <w:rsid w:val="0084726A"/>
    <w:rsid w:val="00847353"/>
    <w:rsid w:val="00847A4B"/>
    <w:rsid w:val="00850807"/>
    <w:rsid w:val="008512E1"/>
    <w:rsid w:val="008517B8"/>
    <w:rsid w:val="008546EA"/>
    <w:rsid w:val="00854B85"/>
    <w:rsid w:val="00854FAC"/>
    <w:rsid w:val="00856D55"/>
    <w:rsid w:val="008606FB"/>
    <w:rsid w:val="00860D64"/>
    <w:rsid w:val="00860EEE"/>
    <w:rsid w:val="008625ED"/>
    <w:rsid w:val="0086264B"/>
    <w:rsid w:val="00862955"/>
    <w:rsid w:val="00867E43"/>
    <w:rsid w:val="00874194"/>
    <w:rsid w:val="008754BA"/>
    <w:rsid w:val="00876570"/>
    <w:rsid w:val="008774D4"/>
    <w:rsid w:val="00880640"/>
    <w:rsid w:val="008848EC"/>
    <w:rsid w:val="0089028E"/>
    <w:rsid w:val="008908DF"/>
    <w:rsid w:val="00891B57"/>
    <w:rsid w:val="00892787"/>
    <w:rsid w:val="008929EA"/>
    <w:rsid w:val="00896F41"/>
    <w:rsid w:val="00897443"/>
    <w:rsid w:val="008974B1"/>
    <w:rsid w:val="008A205E"/>
    <w:rsid w:val="008A346D"/>
    <w:rsid w:val="008A525E"/>
    <w:rsid w:val="008B001B"/>
    <w:rsid w:val="008B010A"/>
    <w:rsid w:val="008B0B99"/>
    <w:rsid w:val="008B2DB5"/>
    <w:rsid w:val="008B490B"/>
    <w:rsid w:val="008B5E9A"/>
    <w:rsid w:val="008C0A0E"/>
    <w:rsid w:val="008C111F"/>
    <w:rsid w:val="008C1476"/>
    <w:rsid w:val="008C1A10"/>
    <w:rsid w:val="008C1AC5"/>
    <w:rsid w:val="008C1F8E"/>
    <w:rsid w:val="008C4243"/>
    <w:rsid w:val="008C61DA"/>
    <w:rsid w:val="008D0B87"/>
    <w:rsid w:val="008D11FC"/>
    <w:rsid w:val="008D153B"/>
    <w:rsid w:val="008D2D71"/>
    <w:rsid w:val="008D48F4"/>
    <w:rsid w:val="008D5D0C"/>
    <w:rsid w:val="008D6EBC"/>
    <w:rsid w:val="008D72BA"/>
    <w:rsid w:val="008D78B3"/>
    <w:rsid w:val="008E3560"/>
    <w:rsid w:val="008E4C14"/>
    <w:rsid w:val="008E58C7"/>
    <w:rsid w:val="008E7725"/>
    <w:rsid w:val="008F066E"/>
    <w:rsid w:val="008F488C"/>
    <w:rsid w:val="009063F5"/>
    <w:rsid w:val="009102B0"/>
    <w:rsid w:val="00910CAD"/>
    <w:rsid w:val="009114F7"/>
    <w:rsid w:val="00915C44"/>
    <w:rsid w:val="00920F50"/>
    <w:rsid w:val="00921591"/>
    <w:rsid w:val="009218E4"/>
    <w:rsid w:val="00923814"/>
    <w:rsid w:val="00923A41"/>
    <w:rsid w:val="0092639A"/>
    <w:rsid w:val="00927B13"/>
    <w:rsid w:val="00932967"/>
    <w:rsid w:val="009351AF"/>
    <w:rsid w:val="00937650"/>
    <w:rsid w:val="00941D7B"/>
    <w:rsid w:val="00942885"/>
    <w:rsid w:val="00942CE1"/>
    <w:rsid w:val="009435E0"/>
    <w:rsid w:val="00944E4F"/>
    <w:rsid w:val="00947A1B"/>
    <w:rsid w:val="00951344"/>
    <w:rsid w:val="00952030"/>
    <w:rsid w:val="00953189"/>
    <w:rsid w:val="00956E0C"/>
    <w:rsid w:val="00961293"/>
    <w:rsid w:val="00961B44"/>
    <w:rsid w:val="009637C0"/>
    <w:rsid w:val="00964FEB"/>
    <w:rsid w:val="0096533D"/>
    <w:rsid w:val="00965452"/>
    <w:rsid w:val="009667AF"/>
    <w:rsid w:val="00966CDD"/>
    <w:rsid w:val="0097082C"/>
    <w:rsid w:val="00971071"/>
    <w:rsid w:val="009716C2"/>
    <w:rsid w:val="0097368E"/>
    <w:rsid w:val="009776C0"/>
    <w:rsid w:val="00982CCE"/>
    <w:rsid w:val="00983DD8"/>
    <w:rsid w:val="009845DB"/>
    <w:rsid w:val="00984F72"/>
    <w:rsid w:val="00992323"/>
    <w:rsid w:val="00992C98"/>
    <w:rsid w:val="00995D8B"/>
    <w:rsid w:val="009A11DA"/>
    <w:rsid w:val="009A287D"/>
    <w:rsid w:val="009A3829"/>
    <w:rsid w:val="009A56A8"/>
    <w:rsid w:val="009A6174"/>
    <w:rsid w:val="009B0914"/>
    <w:rsid w:val="009B21F8"/>
    <w:rsid w:val="009B24FF"/>
    <w:rsid w:val="009B495A"/>
    <w:rsid w:val="009B54D8"/>
    <w:rsid w:val="009C01A8"/>
    <w:rsid w:val="009C591B"/>
    <w:rsid w:val="009C5923"/>
    <w:rsid w:val="009C78C5"/>
    <w:rsid w:val="009D05DC"/>
    <w:rsid w:val="009D2C9E"/>
    <w:rsid w:val="009D7101"/>
    <w:rsid w:val="009D75D6"/>
    <w:rsid w:val="009E0860"/>
    <w:rsid w:val="009E0E59"/>
    <w:rsid w:val="009E2FE2"/>
    <w:rsid w:val="009E38B9"/>
    <w:rsid w:val="009E6B13"/>
    <w:rsid w:val="009F02E5"/>
    <w:rsid w:val="009F367A"/>
    <w:rsid w:val="009F761D"/>
    <w:rsid w:val="00A02D87"/>
    <w:rsid w:val="00A033FC"/>
    <w:rsid w:val="00A03920"/>
    <w:rsid w:val="00A06530"/>
    <w:rsid w:val="00A06C7A"/>
    <w:rsid w:val="00A07E20"/>
    <w:rsid w:val="00A121B0"/>
    <w:rsid w:val="00A14153"/>
    <w:rsid w:val="00A144E2"/>
    <w:rsid w:val="00A148A5"/>
    <w:rsid w:val="00A163AC"/>
    <w:rsid w:val="00A16A9E"/>
    <w:rsid w:val="00A22258"/>
    <w:rsid w:val="00A22338"/>
    <w:rsid w:val="00A22498"/>
    <w:rsid w:val="00A228A8"/>
    <w:rsid w:val="00A22B0A"/>
    <w:rsid w:val="00A25CA7"/>
    <w:rsid w:val="00A3146A"/>
    <w:rsid w:val="00A314A3"/>
    <w:rsid w:val="00A32102"/>
    <w:rsid w:val="00A32501"/>
    <w:rsid w:val="00A3367F"/>
    <w:rsid w:val="00A35C11"/>
    <w:rsid w:val="00A37F76"/>
    <w:rsid w:val="00A418F9"/>
    <w:rsid w:val="00A41C3D"/>
    <w:rsid w:val="00A4388E"/>
    <w:rsid w:val="00A439A5"/>
    <w:rsid w:val="00A43BB3"/>
    <w:rsid w:val="00A44D6A"/>
    <w:rsid w:val="00A451B7"/>
    <w:rsid w:val="00A47243"/>
    <w:rsid w:val="00A52D70"/>
    <w:rsid w:val="00A618D2"/>
    <w:rsid w:val="00A6235E"/>
    <w:rsid w:val="00A634D0"/>
    <w:rsid w:val="00A711F1"/>
    <w:rsid w:val="00A71E59"/>
    <w:rsid w:val="00A73594"/>
    <w:rsid w:val="00A77087"/>
    <w:rsid w:val="00A8009E"/>
    <w:rsid w:val="00A82C0A"/>
    <w:rsid w:val="00A83828"/>
    <w:rsid w:val="00A848DA"/>
    <w:rsid w:val="00A84DEF"/>
    <w:rsid w:val="00A902EE"/>
    <w:rsid w:val="00A92B99"/>
    <w:rsid w:val="00A966E1"/>
    <w:rsid w:val="00A96A49"/>
    <w:rsid w:val="00AA0146"/>
    <w:rsid w:val="00AA3027"/>
    <w:rsid w:val="00AA4C51"/>
    <w:rsid w:val="00AB38D1"/>
    <w:rsid w:val="00AB3A5D"/>
    <w:rsid w:val="00AB4285"/>
    <w:rsid w:val="00AC0541"/>
    <w:rsid w:val="00AC3B7E"/>
    <w:rsid w:val="00AC3D17"/>
    <w:rsid w:val="00AC45D5"/>
    <w:rsid w:val="00AD0876"/>
    <w:rsid w:val="00AD25E9"/>
    <w:rsid w:val="00AD264C"/>
    <w:rsid w:val="00AD7235"/>
    <w:rsid w:val="00AE2E22"/>
    <w:rsid w:val="00AE5E1E"/>
    <w:rsid w:val="00AE72C2"/>
    <w:rsid w:val="00AF1281"/>
    <w:rsid w:val="00AF1927"/>
    <w:rsid w:val="00B02BE0"/>
    <w:rsid w:val="00B02E16"/>
    <w:rsid w:val="00B03336"/>
    <w:rsid w:val="00B06D1A"/>
    <w:rsid w:val="00B07897"/>
    <w:rsid w:val="00B07DE9"/>
    <w:rsid w:val="00B118AC"/>
    <w:rsid w:val="00B125EF"/>
    <w:rsid w:val="00B13144"/>
    <w:rsid w:val="00B1792C"/>
    <w:rsid w:val="00B20666"/>
    <w:rsid w:val="00B21581"/>
    <w:rsid w:val="00B2217D"/>
    <w:rsid w:val="00B248CD"/>
    <w:rsid w:val="00B2529D"/>
    <w:rsid w:val="00B27E31"/>
    <w:rsid w:val="00B30CC7"/>
    <w:rsid w:val="00B311CA"/>
    <w:rsid w:val="00B3144B"/>
    <w:rsid w:val="00B314BE"/>
    <w:rsid w:val="00B32820"/>
    <w:rsid w:val="00B341BE"/>
    <w:rsid w:val="00B3452D"/>
    <w:rsid w:val="00B34EC2"/>
    <w:rsid w:val="00B35E09"/>
    <w:rsid w:val="00B373B7"/>
    <w:rsid w:val="00B40995"/>
    <w:rsid w:val="00B43F48"/>
    <w:rsid w:val="00B4695D"/>
    <w:rsid w:val="00B46C24"/>
    <w:rsid w:val="00B46F54"/>
    <w:rsid w:val="00B527B4"/>
    <w:rsid w:val="00B544A6"/>
    <w:rsid w:val="00B54BE8"/>
    <w:rsid w:val="00B557E4"/>
    <w:rsid w:val="00B6123A"/>
    <w:rsid w:val="00B614BA"/>
    <w:rsid w:val="00B628BB"/>
    <w:rsid w:val="00B63ED6"/>
    <w:rsid w:val="00B641C0"/>
    <w:rsid w:val="00B67594"/>
    <w:rsid w:val="00B715EB"/>
    <w:rsid w:val="00B7276B"/>
    <w:rsid w:val="00B72940"/>
    <w:rsid w:val="00B742ED"/>
    <w:rsid w:val="00B75E65"/>
    <w:rsid w:val="00B760A0"/>
    <w:rsid w:val="00B77688"/>
    <w:rsid w:val="00B808F5"/>
    <w:rsid w:val="00B82D1C"/>
    <w:rsid w:val="00B8330F"/>
    <w:rsid w:val="00B84A1D"/>
    <w:rsid w:val="00B86DBC"/>
    <w:rsid w:val="00B90968"/>
    <w:rsid w:val="00B92295"/>
    <w:rsid w:val="00B92582"/>
    <w:rsid w:val="00B93489"/>
    <w:rsid w:val="00B93529"/>
    <w:rsid w:val="00B93DCA"/>
    <w:rsid w:val="00B93FAB"/>
    <w:rsid w:val="00B948B1"/>
    <w:rsid w:val="00BA086B"/>
    <w:rsid w:val="00BA1529"/>
    <w:rsid w:val="00BA3FDB"/>
    <w:rsid w:val="00BA4874"/>
    <w:rsid w:val="00BA5DBB"/>
    <w:rsid w:val="00BA68C9"/>
    <w:rsid w:val="00BA6931"/>
    <w:rsid w:val="00BB42D5"/>
    <w:rsid w:val="00BB42F1"/>
    <w:rsid w:val="00BB482C"/>
    <w:rsid w:val="00BC07EE"/>
    <w:rsid w:val="00BC1484"/>
    <w:rsid w:val="00BC2160"/>
    <w:rsid w:val="00BC3CFA"/>
    <w:rsid w:val="00BC534E"/>
    <w:rsid w:val="00BC6870"/>
    <w:rsid w:val="00BD079C"/>
    <w:rsid w:val="00BD27ED"/>
    <w:rsid w:val="00BD2813"/>
    <w:rsid w:val="00BD3567"/>
    <w:rsid w:val="00BD3B88"/>
    <w:rsid w:val="00BD5A46"/>
    <w:rsid w:val="00BD5CE7"/>
    <w:rsid w:val="00BD6CEA"/>
    <w:rsid w:val="00BE0F0F"/>
    <w:rsid w:val="00BE2779"/>
    <w:rsid w:val="00BE49EF"/>
    <w:rsid w:val="00BE5DAA"/>
    <w:rsid w:val="00BF2EA7"/>
    <w:rsid w:val="00BF32DC"/>
    <w:rsid w:val="00BF36A7"/>
    <w:rsid w:val="00BF7B45"/>
    <w:rsid w:val="00C01D6E"/>
    <w:rsid w:val="00C03DBD"/>
    <w:rsid w:val="00C05052"/>
    <w:rsid w:val="00C05069"/>
    <w:rsid w:val="00C100DB"/>
    <w:rsid w:val="00C16AE2"/>
    <w:rsid w:val="00C228B2"/>
    <w:rsid w:val="00C22E82"/>
    <w:rsid w:val="00C325B7"/>
    <w:rsid w:val="00C32B70"/>
    <w:rsid w:val="00C34CA0"/>
    <w:rsid w:val="00C35236"/>
    <w:rsid w:val="00C3724C"/>
    <w:rsid w:val="00C43118"/>
    <w:rsid w:val="00C44DF1"/>
    <w:rsid w:val="00C45CE3"/>
    <w:rsid w:val="00C47CD5"/>
    <w:rsid w:val="00C55E6C"/>
    <w:rsid w:val="00C56B8B"/>
    <w:rsid w:val="00C628C3"/>
    <w:rsid w:val="00C62A56"/>
    <w:rsid w:val="00C65030"/>
    <w:rsid w:val="00C65535"/>
    <w:rsid w:val="00C668EE"/>
    <w:rsid w:val="00C671B4"/>
    <w:rsid w:val="00C67B32"/>
    <w:rsid w:val="00C749C4"/>
    <w:rsid w:val="00C8193B"/>
    <w:rsid w:val="00C8384C"/>
    <w:rsid w:val="00C8556A"/>
    <w:rsid w:val="00C85629"/>
    <w:rsid w:val="00C8710F"/>
    <w:rsid w:val="00C91202"/>
    <w:rsid w:val="00C95297"/>
    <w:rsid w:val="00C96C1D"/>
    <w:rsid w:val="00C97278"/>
    <w:rsid w:val="00CA5D10"/>
    <w:rsid w:val="00CA6C0B"/>
    <w:rsid w:val="00CB03CB"/>
    <w:rsid w:val="00CB1075"/>
    <w:rsid w:val="00CB17A7"/>
    <w:rsid w:val="00CB5164"/>
    <w:rsid w:val="00CB58E3"/>
    <w:rsid w:val="00CB711D"/>
    <w:rsid w:val="00CC2650"/>
    <w:rsid w:val="00CC523E"/>
    <w:rsid w:val="00CC5768"/>
    <w:rsid w:val="00CC603B"/>
    <w:rsid w:val="00CD04EA"/>
    <w:rsid w:val="00CD7D2E"/>
    <w:rsid w:val="00CE1A1B"/>
    <w:rsid w:val="00CE328B"/>
    <w:rsid w:val="00CF168A"/>
    <w:rsid w:val="00CF5020"/>
    <w:rsid w:val="00CF6851"/>
    <w:rsid w:val="00CF7878"/>
    <w:rsid w:val="00D0148D"/>
    <w:rsid w:val="00D02609"/>
    <w:rsid w:val="00D02E05"/>
    <w:rsid w:val="00D02F55"/>
    <w:rsid w:val="00D04FAE"/>
    <w:rsid w:val="00D15E35"/>
    <w:rsid w:val="00D1680F"/>
    <w:rsid w:val="00D20A3B"/>
    <w:rsid w:val="00D21A34"/>
    <w:rsid w:val="00D24326"/>
    <w:rsid w:val="00D25DE8"/>
    <w:rsid w:val="00D305F3"/>
    <w:rsid w:val="00D33B84"/>
    <w:rsid w:val="00D36F6A"/>
    <w:rsid w:val="00D37050"/>
    <w:rsid w:val="00D46232"/>
    <w:rsid w:val="00D46A58"/>
    <w:rsid w:val="00D46BA1"/>
    <w:rsid w:val="00D508B9"/>
    <w:rsid w:val="00D524E9"/>
    <w:rsid w:val="00D52CD0"/>
    <w:rsid w:val="00D54E34"/>
    <w:rsid w:val="00D55200"/>
    <w:rsid w:val="00D57739"/>
    <w:rsid w:val="00D5783A"/>
    <w:rsid w:val="00D60204"/>
    <w:rsid w:val="00D62525"/>
    <w:rsid w:val="00D63D37"/>
    <w:rsid w:val="00D646C5"/>
    <w:rsid w:val="00D652ED"/>
    <w:rsid w:val="00D65F17"/>
    <w:rsid w:val="00D7036C"/>
    <w:rsid w:val="00D70EAC"/>
    <w:rsid w:val="00D73F15"/>
    <w:rsid w:val="00D77343"/>
    <w:rsid w:val="00D81892"/>
    <w:rsid w:val="00D82B50"/>
    <w:rsid w:val="00D861D5"/>
    <w:rsid w:val="00D86DD4"/>
    <w:rsid w:val="00D871E2"/>
    <w:rsid w:val="00D87226"/>
    <w:rsid w:val="00D90CAD"/>
    <w:rsid w:val="00D90FBB"/>
    <w:rsid w:val="00D90FC4"/>
    <w:rsid w:val="00D93885"/>
    <w:rsid w:val="00D95734"/>
    <w:rsid w:val="00D96F66"/>
    <w:rsid w:val="00D9765B"/>
    <w:rsid w:val="00D97A82"/>
    <w:rsid w:val="00DA2467"/>
    <w:rsid w:val="00DA2F7A"/>
    <w:rsid w:val="00DA309C"/>
    <w:rsid w:val="00DA565D"/>
    <w:rsid w:val="00DA5C83"/>
    <w:rsid w:val="00DB0422"/>
    <w:rsid w:val="00DB3CB6"/>
    <w:rsid w:val="00DB49D6"/>
    <w:rsid w:val="00DB5D9F"/>
    <w:rsid w:val="00DB6313"/>
    <w:rsid w:val="00DC4547"/>
    <w:rsid w:val="00DC6783"/>
    <w:rsid w:val="00DC6B21"/>
    <w:rsid w:val="00DD25D4"/>
    <w:rsid w:val="00DE11CD"/>
    <w:rsid w:val="00DE18A3"/>
    <w:rsid w:val="00DE2376"/>
    <w:rsid w:val="00DE496F"/>
    <w:rsid w:val="00DE5EEA"/>
    <w:rsid w:val="00DE7761"/>
    <w:rsid w:val="00DF121F"/>
    <w:rsid w:val="00DF136A"/>
    <w:rsid w:val="00DF1AE5"/>
    <w:rsid w:val="00DF30BF"/>
    <w:rsid w:val="00DF5354"/>
    <w:rsid w:val="00DF6DB5"/>
    <w:rsid w:val="00E01597"/>
    <w:rsid w:val="00E0179F"/>
    <w:rsid w:val="00E0364E"/>
    <w:rsid w:val="00E03E2F"/>
    <w:rsid w:val="00E04B2E"/>
    <w:rsid w:val="00E06C03"/>
    <w:rsid w:val="00E124BD"/>
    <w:rsid w:val="00E135FB"/>
    <w:rsid w:val="00E15BD6"/>
    <w:rsid w:val="00E15C85"/>
    <w:rsid w:val="00E2098D"/>
    <w:rsid w:val="00E21052"/>
    <w:rsid w:val="00E21967"/>
    <w:rsid w:val="00E22779"/>
    <w:rsid w:val="00E22F80"/>
    <w:rsid w:val="00E238E6"/>
    <w:rsid w:val="00E254CB"/>
    <w:rsid w:val="00E25E58"/>
    <w:rsid w:val="00E270FF"/>
    <w:rsid w:val="00E27717"/>
    <w:rsid w:val="00E27A57"/>
    <w:rsid w:val="00E3106E"/>
    <w:rsid w:val="00E36E9F"/>
    <w:rsid w:val="00E420D8"/>
    <w:rsid w:val="00E502C7"/>
    <w:rsid w:val="00E515FF"/>
    <w:rsid w:val="00E51FD0"/>
    <w:rsid w:val="00E60BAF"/>
    <w:rsid w:val="00E62828"/>
    <w:rsid w:val="00E6797F"/>
    <w:rsid w:val="00E67CF0"/>
    <w:rsid w:val="00E70574"/>
    <w:rsid w:val="00E72199"/>
    <w:rsid w:val="00E73A58"/>
    <w:rsid w:val="00E76B12"/>
    <w:rsid w:val="00E80C2B"/>
    <w:rsid w:val="00E81977"/>
    <w:rsid w:val="00E8274C"/>
    <w:rsid w:val="00E8472B"/>
    <w:rsid w:val="00E90923"/>
    <w:rsid w:val="00E94A3D"/>
    <w:rsid w:val="00E956A4"/>
    <w:rsid w:val="00E960C0"/>
    <w:rsid w:val="00EA2DB8"/>
    <w:rsid w:val="00EA349D"/>
    <w:rsid w:val="00EA6AD4"/>
    <w:rsid w:val="00EA7C53"/>
    <w:rsid w:val="00EB06D0"/>
    <w:rsid w:val="00EB0EF4"/>
    <w:rsid w:val="00EB2714"/>
    <w:rsid w:val="00EB38EA"/>
    <w:rsid w:val="00EB3E61"/>
    <w:rsid w:val="00EC14D5"/>
    <w:rsid w:val="00EC25A1"/>
    <w:rsid w:val="00EC3CDA"/>
    <w:rsid w:val="00EC5430"/>
    <w:rsid w:val="00EC6EB1"/>
    <w:rsid w:val="00ED68DC"/>
    <w:rsid w:val="00ED6CD0"/>
    <w:rsid w:val="00EE0F45"/>
    <w:rsid w:val="00EE522D"/>
    <w:rsid w:val="00EE6AEA"/>
    <w:rsid w:val="00EF4248"/>
    <w:rsid w:val="00EF4264"/>
    <w:rsid w:val="00EF4506"/>
    <w:rsid w:val="00EF5173"/>
    <w:rsid w:val="00EF589A"/>
    <w:rsid w:val="00EF60C6"/>
    <w:rsid w:val="00EF64EB"/>
    <w:rsid w:val="00F0090F"/>
    <w:rsid w:val="00F00B3C"/>
    <w:rsid w:val="00F01801"/>
    <w:rsid w:val="00F01FA8"/>
    <w:rsid w:val="00F03102"/>
    <w:rsid w:val="00F039D0"/>
    <w:rsid w:val="00F059D4"/>
    <w:rsid w:val="00F11057"/>
    <w:rsid w:val="00F11466"/>
    <w:rsid w:val="00F16534"/>
    <w:rsid w:val="00F17A0E"/>
    <w:rsid w:val="00F24756"/>
    <w:rsid w:val="00F302C7"/>
    <w:rsid w:val="00F31285"/>
    <w:rsid w:val="00F35985"/>
    <w:rsid w:val="00F3633D"/>
    <w:rsid w:val="00F3679B"/>
    <w:rsid w:val="00F4550D"/>
    <w:rsid w:val="00F46C7C"/>
    <w:rsid w:val="00F50535"/>
    <w:rsid w:val="00F5378E"/>
    <w:rsid w:val="00F5640F"/>
    <w:rsid w:val="00F57F2E"/>
    <w:rsid w:val="00F603EF"/>
    <w:rsid w:val="00F65031"/>
    <w:rsid w:val="00F7035C"/>
    <w:rsid w:val="00F72201"/>
    <w:rsid w:val="00F73C2E"/>
    <w:rsid w:val="00F741DE"/>
    <w:rsid w:val="00F75419"/>
    <w:rsid w:val="00F76271"/>
    <w:rsid w:val="00F86F64"/>
    <w:rsid w:val="00F90FFF"/>
    <w:rsid w:val="00F97B6D"/>
    <w:rsid w:val="00FA0913"/>
    <w:rsid w:val="00FA0B06"/>
    <w:rsid w:val="00FA0EA8"/>
    <w:rsid w:val="00FA24DF"/>
    <w:rsid w:val="00FA2ECC"/>
    <w:rsid w:val="00FA2F51"/>
    <w:rsid w:val="00FA31F0"/>
    <w:rsid w:val="00FA37FA"/>
    <w:rsid w:val="00FA63DB"/>
    <w:rsid w:val="00FB0F5F"/>
    <w:rsid w:val="00FB2207"/>
    <w:rsid w:val="00FB7C5B"/>
    <w:rsid w:val="00FC5104"/>
    <w:rsid w:val="00FC5A68"/>
    <w:rsid w:val="00FC74F3"/>
    <w:rsid w:val="00FC7C5D"/>
    <w:rsid w:val="00FC7C94"/>
    <w:rsid w:val="00FD03AC"/>
    <w:rsid w:val="00FD053A"/>
    <w:rsid w:val="00FD3CB0"/>
    <w:rsid w:val="00FD6BC2"/>
    <w:rsid w:val="00FD7F92"/>
    <w:rsid w:val="00FE0C67"/>
    <w:rsid w:val="00FE3BFF"/>
    <w:rsid w:val="00FE5EB5"/>
    <w:rsid w:val="00FE7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3FBAC"/>
  <w15:docId w15:val="{D7836F83-3C41-429E-A97D-349FB7CF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E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6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160F"/>
    <w:rPr>
      <w:rFonts w:ascii="Lucida Grande" w:hAnsi="Lucida Grande" w:cs="Lucida Grande"/>
      <w:sz w:val="18"/>
      <w:szCs w:val="18"/>
    </w:rPr>
  </w:style>
  <w:style w:type="table" w:styleId="TableGrid">
    <w:name w:val="Table Grid"/>
    <w:basedOn w:val="TableNormal"/>
    <w:uiPriority w:val="39"/>
    <w:rsid w:val="000F4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422"/>
    <w:pPr>
      <w:ind w:left="720"/>
      <w:contextualSpacing/>
    </w:pPr>
  </w:style>
  <w:style w:type="paragraph" w:customStyle="1" w:styleId="Default">
    <w:name w:val="Default"/>
    <w:rsid w:val="006C143C"/>
    <w:pPr>
      <w:autoSpaceDE w:val="0"/>
      <w:autoSpaceDN w:val="0"/>
      <w:adjustRightInd w:val="0"/>
    </w:pPr>
    <w:rPr>
      <w:rFonts w:ascii="Cambria" w:eastAsiaTheme="minorHAnsi" w:hAnsi="Cambria" w:cs="Cambria"/>
      <w:color w:val="000000"/>
      <w:lang w:val="en-CA"/>
    </w:rPr>
  </w:style>
  <w:style w:type="paragraph" w:styleId="PlainText">
    <w:name w:val="Plain Text"/>
    <w:basedOn w:val="Normal"/>
    <w:link w:val="PlainTextChar"/>
    <w:uiPriority w:val="99"/>
    <w:semiHidden/>
    <w:unhideWhenUsed/>
    <w:rsid w:val="00513AFC"/>
    <w:rPr>
      <w:rFonts w:ascii="Calibri" w:eastAsiaTheme="minorHAnsi" w:hAnsi="Calibri"/>
      <w:sz w:val="22"/>
      <w:szCs w:val="21"/>
      <w:lang w:val="en-CA"/>
    </w:rPr>
  </w:style>
  <w:style w:type="character" w:customStyle="1" w:styleId="PlainTextChar">
    <w:name w:val="Plain Text Char"/>
    <w:basedOn w:val="DefaultParagraphFont"/>
    <w:link w:val="PlainText"/>
    <w:uiPriority w:val="99"/>
    <w:semiHidden/>
    <w:rsid w:val="00513AFC"/>
    <w:rPr>
      <w:rFonts w:ascii="Calibri" w:eastAsiaTheme="minorHAnsi" w:hAnsi="Calibri"/>
      <w:sz w:val="22"/>
      <w:szCs w:val="21"/>
      <w:lang w:val="en-CA"/>
    </w:rPr>
  </w:style>
  <w:style w:type="paragraph" w:styleId="NormalWeb">
    <w:name w:val="Normal (Web)"/>
    <w:basedOn w:val="Normal"/>
    <w:uiPriority w:val="99"/>
    <w:unhideWhenUsed/>
    <w:rsid w:val="00B641C0"/>
    <w:pPr>
      <w:spacing w:before="100" w:beforeAutospacing="1" w:after="100" w:afterAutospacing="1"/>
    </w:pPr>
    <w:rPr>
      <w:rFonts w:ascii="Calibri" w:eastAsiaTheme="minorHAnsi" w:hAnsi="Calibri" w:cs="Calibri"/>
      <w:sz w:val="22"/>
      <w:szCs w:val="22"/>
      <w:lang w:val="en-CA" w:eastAsia="en-CA"/>
    </w:rPr>
  </w:style>
  <w:style w:type="character" w:styleId="Hyperlink">
    <w:name w:val="Hyperlink"/>
    <w:basedOn w:val="DefaultParagraphFont"/>
    <w:uiPriority w:val="99"/>
    <w:unhideWhenUsed/>
    <w:rsid w:val="00982CCE"/>
    <w:rPr>
      <w:color w:val="0000FF" w:themeColor="hyperlink"/>
      <w:u w:val="single"/>
    </w:rPr>
  </w:style>
  <w:style w:type="character" w:styleId="UnresolvedMention">
    <w:name w:val="Unresolved Mention"/>
    <w:basedOn w:val="DefaultParagraphFont"/>
    <w:uiPriority w:val="99"/>
    <w:semiHidden/>
    <w:unhideWhenUsed/>
    <w:rsid w:val="00982CCE"/>
    <w:rPr>
      <w:color w:val="605E5C"/>
      <w:shd w:val="clear" w:color="auto" w:fill="E1DFDD"/>
    </w:rPr>
  </w:style>
  <w:style w:type="paragraph" w:customStyle="1" w:styleId="s12">
    <w:name w:val="s12"/>
    <w:basedOn w:val="Normal"/>
    <w:rsid w:val="008C1476"/>
    <w:pPr>
      <w:spacing w:before="100" w:beforeAutospacing="1" w:after="100" w:afterAutospacing="1"/>
    </w:pPr>
    <w:rPr>
      <w:rFonts w:ascii="Calibri" w:eastAsiaTheme="minorHAnsi" w:hAnsi="Calibri" w:cs="Calibri"/>
      <w:sz w:val="22"/>
      <w:szCs w:val="22"/>
      <w:lang w:val="en-CA" w:eastAsia="en-CA"/>
    </w:rPr>
  </w:style>
  <w:style w:type="character" w:customStyle="1" w:styleId="s3">
    <w:name w:val="s3"/>
    <w:basedOn w:val="DefaultParagraphFont"/>
    <w:rsid w:val="008C1476"/>
  </w:style>
  <w:style w:type="character" w:customStyle="1" w:styleId="s8">
    <w:name w:val="s8"/>
    <w:basedOn w:val="DefaultParagraphFont"/>
    <w:rsid w:val="008C1476"/>
  </w:style>
  <w:style w:type="paragraph" w:customStyle="1" w:styleId="xmsonormal">
    <w:name w:val="x_msonormal"/>
    <w:basedOn w:val="Normal"/>
    <w:rsid w:val="00050555"/>
    <w:rPr>
      <w:rFonts w:ascii="Calibri" w:eastAsiaTheme="minorHAnsi" w:hAnsi="Calibri" w:cs="Calibri"/>
      <w:sz w:val="22"/>
      <w:szCs w:val="22"/>
      <w:lang w:val="en-CA" w:eastAsia="en-CA"/>
    </w:rPr>
  </w:style>
  <w:style w:type="paragraph" w:styleId="Header">
    <w:name w:val="header"/>
    <w:basedOn w:val="Normal"/>
    <w:link w:val="HeaderChar"/>
    <w:uiPriority w:val="99"/>
    <w:unhideWhenUsed/>
    <w:rsid w:val="001D556D"/>
    <w:pPr>
      <w:tabs>
        <w:tab w:val="center" w:pos="4680"/>
        <w:tab w:val="right" w:pos="9360"/>
      </w:tabs>
    </w:pPr>
  </w:style>
  <w:style w:type="character" w:customStyle="1" w:styleId="HeaderChar">
    <w:name w:val="Header Char"/>
    <w:basedOn w:val="DefaultParagraphFont"/>
    <w:link w:val="Header"/>
    <w:uiPriority w:val="99"/>
    <w:rsid w:val="001D556D"/>
  </w:style>
  <w:style w:type="paragraph" w:styleId="Footer">
    <w:name w:val="footer"/>
    <w:basedOn w:val="Normal"/>
    <w:link w:val="FooterChar"/>
    <w:uiPriority w:val="99"/>
    <w:unhideWhenUsed/>
    <w:rsid w:val="001D556D"/>
    <w:pPr>
      <w:tabs>
        <w:tab w:val="center" w:pos="4680"/>
        <w:tab w:val="right" w:pos="9360"/>
      </w:tabs>
    </w:pPr>
  </w:style>
  <w:style w:type="character" w:customStyle="1" w:styleId="FooterChar">
    <w:name w:val="Footer Char"/>
    <w:basedOn w:val="DefaultParagraphFont"/>
    <w:link w:val="Footer"/>
    <w:uiPriority w:val="99"/>
    <w:rsid w:val="001D556D"/>
  </w:style>
  <w:style w:type="paragraph" w:styleId="NoSpacing">
    <w:name w:val="No Spacing"/>
    <w:uiPriority w:val="1"/>
    <w:qFormat/>
    <w:rsid w:val="00F3633D"/>
  </w:style>
  <w:style w:type="paragraph" w:styleId="BodyText">
    <w:name w:val="Body Text"/>
    <w:basedOn w:val="Normal"/>
    <w:link w:val="BodyTextChar"/>
    <w:uiPriority w:val="1"/>
    <w:qFormat/>
    <w:rsid w:val="00401062"/>
    <w:pPr>
      <w:widowControl w:val="0"/>
      <w:autoSpaceDE w:val="0"/>
      <w:autoSpaceDN w:val="0"/>
    </w:pPr>
    <w:rPr>
      <w:rFonts w:ascii="Cambria" w:eastAsia="Cambria" w:hAnsi="Cambria" w:cs="Cambria"/>
    </w:rPr>
  </w:style>
  <w:style w:type="character" w:customStyle="1" w:styleId="BodyTextChar">
    <w:name w:val="Body Text Char"/>
    <w:basedOn w:val="DefaultParagraphFont"/>
    <w:link w:val="BodyText"/>
    <w:uiPriority w:val="1"/>
    <w:rsid w:val="00401062"/>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388">
      <w:bodyDiv w:val="1"/>
      <w:marLeft w:val="0"/>
      <w:marRight w:val="0"/>
      <w:marTop w:val="0"/>
      <w:marBottom w:val="0"/>
      <w:divBdr>
        <w:top w:val="none" w:sz="0" w:space="0" w:color="auto"/>
        <w:left w:val="none" w:sz="0" w:space="0" w:color="auto"/>
        <w:bottom w:val="none" w:sz="0" w:space="0" w:color="auto"/>
        <w:right w:val="none" w:sz="0" w:space="0" w:color="auto"/>
      </w:divBdr>
    </w:div>
    <w:div w:id="10034011">
      <w:bodyDiv w:val="1"/>
      <w:marLeft w:val="0"/>
      <w:marRight w:val="0"/>
      <w:marTop w:val="0"/>
      <w:marBottom w:val="0"/>
      <w:divBdr>
        <w:top w:val="none" w:sz="0" w:space="0" w:color="auto"/>
        <w:left w:val="none" w:sz="0" w:space="0" w:color="auto"/>
        <w:bottom w:val="none" w:sz="0" w:space="0" w:color="auto"/>
        <w:right w:val="none" w:sz="0" w:space="0" w:color="auto"/>
      </w:divBdr>
    </w:div>
    <w:div w:id="11493519">
      <w:bodyDiv w:val="1"/>
      <w:marLeft w:val="0"/>
      <w:marRight w:val="0"/>
      <w:marTop w:val="0"/>
      <w:marBottom w:val="0"/>
      <w:divBdr>
        <w:top w:val="none" w:sz="0" w:space="0" w:color="auto"/>
        <w:left w:val="none" w:sz="0" w:space="0" w:color="auto"/>
        <w:bottom w:val="none" w:sz="0" w:space="0" w:color="auto"/>
        <w:right w:val="none" w:sz="0" w:space="0" w:color="auto"/>
      </w:divBdr>
    </w:div>
    <w:div w:id="29457754">
      <w:bodyDiv w:val="1"/>
      <w:marLeft w:val="0"/>
      <w:marRight w:val="0"/>
      <w:marTop w:val="0"/>
      <w:marBottom w:val="0"/>
      <w:divBdr>
        <w:top w:val="none" w:sz="0" w:space="0" w:color="auto"/>
        <w:left w:val="none" w:sz="0" w:space="0" w:color="auto"/>
        <w:bottom w:val="none" w:sz="0" w:space="0" w:color="auto"/>
        <w:right w:val="none" w:sz="0" w:space="0" w:color="auto"/>
      </w:divBdr>
    </w:div>
    <w:div w:id="74590841">
      <w:bodyDiv w:val="1"/>
      <w:marLeft w:val="0"/>
      <w:marRight w:val="0"/>
      <w:marTop w:val="0"/>
      <w:marBottom w:val="0"/>
      <w:divBdr>
        <w:top w:val="none" w:sz="0" w:space="0" w:color="auto"/>
        <w:left w:val="none" w:sz="0" w:space="0" w:color="auto"/>
        <w:bottom w:val="none" w:sz="0" w:space="0" w:color="auto"/>
        <w:right w:val="none" w:sz="0" w:space="0" w:color="auto"/>
      </w:divBdr>
    </w:div>
    <w:div w:id="77219655">
      <w:bodyDiv w:val="1"/>
      <w:marLeft w:val="0"/>
      <w:marRight w:val="0"/>
      <w:marTop w:val="0"/>
      <w:marBottom w:val="0"/>
      <w:divBdr>
        <w:top w:val="none" w:sz="0" w:space="0" w:color="auto"/>
        <w:left w:val="none" w:sz="0" w:space="0" w:color="auto"/>
        <w:bottom w:val="none" w:sz="0" w:space="0" w:color="auto"/>
        <w:right w:val="none" w:sz="0" w:space="0" w:color="auto"/>
      </w:divBdr>
    </w:div>
    <w:div w:id="94179897">
      <w:bodyDiv w:val="1"/>
      <w:marLeft w:val="0"/>
      <w:marRight w:val="0"/>
      <w:marTop w:val="0"/>
      <w:marBottom w:val="0"/>
      <w:divBdr>
        <w:top w:val="none" w:sz="0" w:space="0" w:color="auto"/>
        <w:left w:val="none" w:sz="0" w:space="0" w:color="auto"/>
        <w:bottom w:val="none" w:sz="0" w:space="0" w:color="auto"/>
        <w:right w:val="none" w:sz="0" w:space="0" w:color="auto"/>
      </w:divBdr>
    </w:div>
    <w:div w:id="108747429">
      <w:bodyDiv w:val="1"/>
      <w:marLeft w:val="0"/>
      <w:marRight w:val="0"/>
      <w:marTop w:val="0"/>
      <w:marBottom w:val="0"/>
      <w:divBdr>
        <w:top w:val="none" w:sz="0" w:space="0" w:color="auto"/>
        <w:left w:val="none" w:sz="0" w:space="0" w:color="auto"/>
        <w:bottom w:val="none" w:sz="0" w:space="0" w:color="auto"/>
        <w:right w:val="none" w:sz="0" w:space="0" w:color="auto"/>
      </w:divBdr>
    </w:div>
    <w:div w:id="109321877">
      <w:bodyDiv w:val="1"/>
      <w:marLeft w:val="0"/>
      <w:marRight w:val="0"/>
      <w:marTop w:val="0"/>
      <w:marBottom w:val="0"/>
      <w:divBdr>
        <w:top w:val="none" w:sz="0" w:space="0" w:color="auto"/>
        <w:left w:val="none" w:sz="0" w:space="0" w:color="auto"/>
        <w:bottom w:val="none" w:sz="0" w:space="0" w:color="auto"/>
        <w:right w:val="none" w:sz="0" w:space="0" w:color="auto"/>
      </w:divBdr>
    </w:div>
    <w:div w:id="129321068">
      <w:bodyDiv w:val="1"/>
      <w:marLeft w:val="0"/>
      <w:marRight w:val="0"/>
      <w:marTop w:val="0"/>
      <w:marBottom w:val="0"/>
      <w:divBdr>
        <w:top w:val="none" w:sz="0" w:space="0" w:color="auto"/>
        <w:left w:val="none" w:sz="0" w:space="0" w:color="auto"/>
        <w:bottom w:val="none" w:sz="0" w:space="0" w:color="auto"/>
        <w:right w:val="none" w:sz="0" w:space="0" w:color="auto"/>
      </w:divBdr>
    </w:div>
    <w:div w:id="172644990">
      <w:bodyDiv w:val="1"/>
      <w:marLeft w:val="0"/>
      <w:marRight w:val="0"/>
      <w:marTop w:val="0"/>
      <w:marBottom w:val="0"/>
      <w:divBdr>
        <w:top w:val="none" w:sz="0" w:space="0" w:color="auto"/>
        <w:left w:val="none" w:sz="0" w:space="0" w:color="auto"/>
        <w:bottom w:val="none" w:sz="0" w:space="0" w:color="auto"/>
        <w:right w:val="none" w:sz="0" w:space="0" w:color="auto"/>
      </w:divBdr>
    </w:div>
    <w:div w:id="246302965">
      <w:bodyDiv w:val="1"/>
      <w:marLeft w:val="0"/>
      <w:marRight w:val="0"/>
      <w:marTop w:val="0"/>
      <w:marBottom w:val="0"/>
      <w:divBdr>
        <w:top w:val="none" w:sz="0" w:space="0" w:color="auto"/>
        <w:left w:val="none" w:sz="0" w:space="0" w:color="auto"/>
        <w:bottom w:val="none" w:sz="0" w:space="0" w:color="auto"/>
        <w:right w:val="none" w:sz="0" w:space="0" w:color="auto"/>
      </w:divBdr>
    </w:div>
    <w:div w:id="317653589">
      <w:bodyDiv w:val="1"/>
      <w:marLeft w:val="0"/>
      <w:marRight w:val="0"/>
      <w:marTop w:val="0"/>
      <w:marBottom w:val="0"/>
      <w:divBdr>
        <w:top w:val="none" w:sz="0" w:space="0" w:color="auto"/>
        <w:left w:val="none" w:sz="0" w:space="0" w:color="auto"/>
        <w:bottom w:val="none" w:sz="0" w:space="0" w:color="auto"/>
        <w:right w:val="none" w:sz="0" w:space="0" w:color="auto"/>
      </w:divBdr>
    </w:div>
    <w:div w:id="319357181">
      <w:bodyDiv w:val="1"/>
      <w:marLeft w:val="0"/>
      <w:marRight w:val="0"/>
      <w:marTop w:val="0"/>
      <w:marBottom w:val="0"/>
      <w:divBdr>
        <w:top w:val="none" w:sz="0" w:space="0" w:color="auto"/>
        <w:left w:val="none" w:sz="0" w:space="0" w:color="auto"/>
        <w:bottom w:val="none" w:sz="0" w:space="0" w:color="auto"/>
        <w:right w:val="none" w:sz="0" w:space="0" w:color="auto"/>
      </w:divBdr>
    </w:div>
    <w:div w:id="366834090">
      <w:bodyDiv w:val="1"/>
      <w:marLeft w:val="0"/>
      <w:marRight w:val="0"/>
      <w:marTop w:val="0"/>
      <w:marBottom w:val="0"/>
      <w:divBdr>
        <w:top w:val="none" w:sz="0" w:space="0" w:color="auto"/>
        <w:left w:val="none" w:sz="0" w:space="0" w:color="auto"/>
        <w:bottom w:val="none" w:sz="0" w:space="0" w:color="auto"/>
        <w:right w:val="none" w:sz="0" w:space="0" w:color="auto"/>
      </w:divBdr>
    </w:div>
    <w:div w:id="399715138">
      <w:bodyDiv w:val="1"/>
      <w:marLeft w:val="0"/>
      <w:marRight w:val="0"/>
      <w:marTop w:val="0"/>
      <w:marBottom w:val="0"/>
      <w:divBdr>
        <w:top w:val="none" w:sz="0" w:space="0" w:color="auto"/>
        <w:left w:val="none" w:sz="0" w:space="0" w:color="auto"/>
        <w:bottom w:val="none" w:sz="0" w:space="0" w:color="auto"/>
        <w:right w:val="none" w:sz="0" w:space="0" w:color="auto"/>
      </w:divBdr>
    </w:div>
    <w:div w:id="413740677">
      <w:bodyDiv w:val="1"/>
      <w:marLeft w:val="0"/>
      <w:marRight w:val="0"/>
      <w:marTop w:val="0"/>
      <w:marBottom w:val="0"/>
      <w:divBdr>
        <w:top w:val="none" w:sz="0" w:space="0" w:color="auto"/>
        <w:left w:val="none" w:sz="0" w:space="0" w:color="auto"/>
        <w:bottom w:val="none" w:sz="0" w:space="0" w:color="auto"/>
        <w:right w:val="none" w:sz="0" w:space="0" w:color="auto"/>
      </w:divBdr>
    </w:div>
    <w:div w:id="416709760">
      <w:bodyDiv w:val="1"/>
      <w:marLeft w:val="0"/>
      <w:marRight w:val="0"/>
      <w:marTop w:val="0"/>
      <w:marBottom w:val="0"/>
      <w:divBdr>
        <w:top w:val="none" w:sz="0" w:space="0" w:color="auto"/>
        <w:left w:val="none" w:sz="0" w:space="0" w:color="auto"/>
        <w:bottom w:val="none" w:sz="0" w:space="0" w:color="auto"/>
        <w:right w:val="none" w:sz="0" w:space="0" w:color="auto"/>
      </w:divBdr>
    </w:div>
    <w:div w:id="481000201">
      <w:bodyDiv w:val="1"/>
      <w:marLeft w:val="0"/>
      <w:marRight w:val="0"/>
      <w:marTop w:val="0"/>
      <w:marBottom w:val="0"/>
      <w:divBdr>
        <w:top w:val="none" w:sz="0" w:space="0" w:color="auto"/>
        <w:left w:val="none" w:sz="0" w:space="0" w:color="auto"/>
        <w:bottom w:val="none" w:sz="0" w:space="0" w:color="auto"/>
        <w:right w:val="none" w:sz="0" w:space="0" w:color="auto"/>
      </w:divBdr>
    </w:div>
    <w:div w:id="511996985">
      <w:bodyDiv w:val="1"/>
      <w:marLeft w:val="0"/>
      <w:marRight w:val="0"/>
      <w:marTop w:val="0"/>
      <w:marBottom w:val="0"/>
      <w:divBdr>
        <w:top w:val="none" w:sz="0" w:space="0" w:color="auto"/>
        <w:left w:val="none" w:sz="0" w:space="0" w:color="auto"/>
        <w:bottom w:val="none" w:sz="0" w:space="0" w:color="auto"/>
        <w:right w:val="none" w:sz="0" w:space="0" w:color="auto"/>
      </w:divBdr>
    </w:div>
    <w:div w:id="528837023">
      <w:bodyDiv w:val="1"/>
      <w:marLeft w:val="0"/>
      <w:marRight w:val="0"/>
      <w:marTop w:val="0"/>
      <w:marBottom w:val="0"/>
      <w:divBdr>
        <w:top w:val="none" w:sz="0" w:space="0" w:color="auto"/>
        <w:left w:val="none" w:sz="0" w:space="0" w:color="auto"/>
        <w:bottom w:val="none" w:sz="0" w:space="0" w:color="auto"/>
        <w:right w:val="none" w:sz="0" w:space="0" w:color="auto"/>
      </w:divBdr>
    </w:div>
    <w:div w:id="538905113">
      <w:bodyDiv w:val="1"/>
      <w:marLeft w:val="0"/>
      <w:marRight w:val="0"/>
      <w:marTop w:val="0"/>
      <w:marBottom w:val="0"/>
      <w:divBdr>
        <w:top w:val="none" w:sz="0" w:space="0" w:color="auto"/>
        <w:left w:val="none" w:sz="0" w:space="0" w:color="auto"/>
        <w:bottom w:val="none" w:sz="0" w:space="0" w:color="auto"/>
        <w:right w:val="none" w:sz="0" w:space="0" w:color="auto"/>
      </w:divBdr>
    </w:div>
    <w:div w:id="608246962">
      <w:bodyDiv w:val="1"/>
      <w:marLeft w:val="0"/>
      <w:marRight w:val="0"/>
      <w:marTop w:val="0"/>
      <w:marBottom w:val="0"/>
      <w:divBdr>
        <w:top w:val="none" w:sz="0" w:space="0" w:color="auto"/>
        <w:left w:val="none" w:sz="0" w:space="0" w:color="auto"/>
        <w:bottom w:val="none" w:sz="0" w:space="0" w:color="auto"/>
        <w:right w:val="none" w:sz="0" w:space="0" w:color="auto"/>
      </w:divBdr>
    </w:div>
    <w:div w:id="626131678">
      <w:bodyDiv w:val="1"/>
      <w:marLeft w:val="0"/>
      <w:marRight w:val="0"/>
      <w:marTop w:val="0"/>
      <w:marBottom w:val="0"/>
      <w:divBdr>
        <w:top w:val="none" w:sz="0" w:space="0" w:color="auto"/>
        <w:left w:val="none" w:sz="0" w:space="0" w:color="auto"/>
        <w:bottom w:val="none" w:sz="0" w:space="0" w:color="auto"/>
        <w:right w:val="none" w:sz="0" w:space="0" w:color="auto"/>
      </w:divBdr>
    </w:div>
    <w:div w:id="634409481">
      <w:bodyDiv w:val="1"/>
      <w:marLeft w:val="0"/>
      <w:marRight w:val="0"/>
      <w:marTop w:val="0"/>
      <w:marBottom w:val="0"/>
      <w:divBdr>
        <w:top w:val="none" w:sz="0" w:space="0" w:color="auto"/>
        <w:left w:val="none" w:sz="0" w:space="0" w:color="auto"/>
        <w:bottom w:val="none" w:sz="0" w:space="0" w:color="auto"/>
        <w:right w:val="none" w:sz="0" w:space="0" w:color="auto"/>
      </w:divBdr>
    </w:div>
    <w:div w:id="634485891">
      <w:bodyDiv w:val="1"/>
      <w:marLeft w:val="0"/>
      <w:marRight w:val="0"/>
      <w:marTop w:val="0"/>
      <w:marBottom w:val="0"/>
      <w:divBdr>
        <w:top w:val="none" w:sz="0" w:space="0" w:color="auto"/>
        <w:left w:val="none" w:sz="0" w:space="0" w:color="auto"/>
        <w:bottom w:val="none" w:sz="0" w:space="0" w:color="auto"/>
        <w:right w:val="none" w:sz="0" w:space="0" w:color="auto"/>
      </w:divBdr>
    </w:div>
    <w:div w:id="636380811">
      <w:bodyDiv w:val="1"/>
      <w:marLeft w:val="0"/>
      <w:marRight w:val="0"/>
      <w:marTop w:val="0"/>
      <w:marBottom w:val="0"/>
      <w:divBdr>
        <w:top w:val="none" w:sz="0" w:space="0" w:color="auto"/>
        <w:left w:val="none" w:sz="0" w:space="0" w:color="auto"/>
        <w:bottom w:val="none" w:sz="0" w:space="0" w:color="auto"/>
        <w:right w:val="none" w:sz="0" w:space="0" w:color="auto"/>
      </w:divBdr>
    </w:div>
    <w:div w:id="660347718">
      <w:bodyDiv w:val="1"/>
      <w:marLeft w:val="0"/>
      <w:marRight w:val="0"/>
      <w:marTop w:val="0"/>
      <w:marBottom w:val="0"/>
      <w:divBdr>
        <w:top w:val="none" w:sz="0" w:space="0" w:color="auto"/>
        <w:left w:val="none" w:sz="0" w:space="0" w:color="auto"/>
        <w:bottom w:val="none" w:sz="0" w:space="0" w:color="auto"/>
        <w:right w:val="none" w:sz="0" w:space="0" w:color="auto"/>
      </w:divBdr>
    </w:div>
    <w:div w:id="663165167">
      <w:bodyDiv w:val="1"/>
      <w:marLeft w:val="0"/>
      <w:marRight w:val="0"/>
      <w:marTop w:val="0"/>
      <w:marBottom w:val="0"/>
      <w:divBdr>
        <w:top w:val="none" w:sz="0" w:space="0" w:color="auto"/>
        <w:left w:val="none" w:sz="0" w:space="0" w:color="auto"/>
        <w:bottom w:val="none" w:sz="0" w:space="0" w:color="auto"/>
        <w:right w:val="none" w:sz="0" w:space="0" w:color="auto"/>
      </w:divBdr>
    </w:div>
    <w:div w:id="666595299">
      <w:bodyDiv w:val="1"/>
      <w:marLeft w:val="0"/>
      <w:marRight w:val="0"/>
      <w:marTop w:val="0"/>
      <w:marBottom w:val="0"/>
      <w:divBdr>
        <w:top w:val="none" w:sz="0" w:space="0" w:color="auto"/>
        <w:left w:val="none" w:sz="0" w:space="0" w:color="auto"/>
        <w:bottom w:val="none" w:sz="0" w:space="0" w:color="auto"/>
        <w:right w:val="none" w:sz="0" w:space="0" w:color="auto"/>
      </w:divBdr>
    </w:div>
    <w:div w:id="696470574">
      <w:bodyDiv w:val="1"/>
      <w:marLeft w:val="0"/>
      <w:marRight w:val="0"/>
      <w:marTop w:val="0"/>
      <w:marBottom w:val="0"/>
      <w:divBdr>
        <w:top w:val="none" w:sz="0" w:space="0" w:color="auto"/>
        <w:left w:val="none" w:sz="0" w:space="0" w:color="auto"/>
        <w:bottom w:val="none" w:sz="0" w:space="0" w:color="auto"/>
        <w:right w:val="none" w:sz="0" w:space="0" w:color="auto"/>
      </w:divBdr>
    </w:div>
    <w:div w:id="714501299">
      <w:bodyDiv w:val="1"/>
      <w:marLeft w:val="0"/>
      <w:marRight w:val="0"/>
      <w:marTop w:val="0"/>
      <w:marBottom w:val="0"/>
      <w:divBdr>
        <w:top w:val="none" w:sz="0" w:space="0" w:color="auto"/>
        <w:left w:val="none" w:sz="0" w:space="0" w:color="auto"/>
        <w:bottom w:val="none" w:sz="0" w:space="0" w:color="auto"/>
        <w:right w:val="none" w:sz="0" w:space="0" w:color="auto"/>
      </w:divBdr>
    </w:div>
    <w:div w:id="725448013">
      <w:bodyDiv w:val="1"/>
      <w:marLeft w:val="0"/>
      <w:marRight w:val="0"/>
      <w:marTop w:val="0"/>
      <w:marBottom w:val="0"/>
      <w:divBdr>
        <w:top w:val="none" w:sz="0" w:space="0" w:color="auto"/>
        <w:left w:val="none" w:sz="0" w:space="0" w:color="auto"/>
        <w:bottom w:val="none" w:sz="0" w:space="0" w:color="auto"/>
        <w:right w:val="none" w:sz="0" w:space="0" w:color="auto"/>
      </w:divBdr>
    </w:div>
    <w:div w:id="734593073">
      <w:bodyDiv w:val="1"/>
      <w:marLeft w:val="0"/>
      <w:marRight w:val="0"/>
      <w:marTop w:val="0"/>
      <w:marBottom w:val="0"/>
      <w:divBdr>
        <w:top w:val="none" w:sz="0" w:space="0" w:color="auto"/>
        <w:left w:val="none" w:sz="0" w:space="0" w:color="auto"/>
        <w:bottom w:val="none" w:sz="0" w:space="0" w:color="auto"/>
        <w:right w:val="none" w:sz="0" w:space="0" w:color="auto"/>
      </w:divBdr>
    </w:div>
    <w:div w:id="777868340">
      <w:bodyDiv w:val="1"/>
      <w:marLeft w:val="0"/>
      <w:marRight w:val="0"/>
      <w:marTop w:val="0"/>
      <w:marBottom w:val="0"/>
      <w:divBdr>
        <w:top w:val="none" w:sz="0" w:space="0" w:color="auto"/>
        <w:left w:val="none" w:sz="0" w:space="0" w:color="auto"/>
        <w:bottom w:val="none" w:sz="0" w:space="0" w:color="auto"/>
        <w:right w:val="none" w:sz="0" w:space="0" w:color="auto"/>
      </w:divBdr>
    </w:div>
    <w:div w:id="783423316">
      <w:bodyDiv w:val="1"/>
      <w:marLeft w:val="0"/>
      <w:marRight w:val="0"/>
      <w:marTop w:val="0"/>
      <w:marBottom w:val="0"/>
      <w:divBdr>
        <w:top w:val="none" w:sz="0" w:space="0" w:color="auto"/>
        <w:left w:val="none" w:sz="0" w:space="0" w:color="auto"/>
        <w:bottom w:val="none" w:sz="0" w:space="0" w:color="auto"/>
        <w:right w:val="none" w:sz="0" w:space="0" w:color="auto"/>
      </w:divBdr>
    </w:div>
    <w:div w:id="785852292">
      <w:bodyDiv w:val="1"/>
      <w:marLeft w:val="0"/>
      <w:marRight w:val="0"/>
      <w:marTop w:val="0"/>
      <w:marBottom w:val="0"/>
      <w:divBdr>
        <w:top w:val="none" w:sz="0" w:space="0" w:color="auto"/>
        <w:left w:val="none" w:sz="0" w:space="0" w:color="auto"/>
        <w:bottom w:val="none" w:sz="0" w:space="0" w:color="auto"/>
        <w:right w:val="none" w:sz="0" w:space="0" w:color="auto"/>
      </w:divBdr>
    </w:div>
    <w:div w:id="828908977">
      <w:bodyDiv w:val="1"/>
      <w:marLeft w:val="0"/>
      <w:marRight w:val="0"/>
      <w:marTop w:val="0"/>
      <w:marBottom w:val="0"/>
      <w:divBdr>
        <w:top w:val="none" w:sz="0" w:space="0" w:color="auto"/>
        <w:left w:val="none" w:sz="0" w:space="0" w:color="auto"/>
        <w:bottom w:val="none" w:sz="0" w:space="0" w:color="auto"/>
        <w:right w:val="none" w:sz="0" w:space="0" w:color="auto"/>
      </w:divBdr>
    </w:div>
    <w:div w:id="851652637">
      <w:bodyDiv w:val="1"/>
      <w:marLeft w:val="0"/>
      <w:marRight w:val="0"/>
      <w:marTop w:val="0"/>
      <w:marBottom w:val="0"/>
      <w:divBdr>
        <w:top w:val="none" w:sz="0" w:space="0" w:color="auto"/>
        <w:left w:val="none" w:sz="0" w:space="0" w:color="auto"/>
        <w:bottom w:val="none" w:sz="0" w:space="0" w:color="auto"/>
        <w:right w:val="none" w:sz="0" w:space="0" w:color="auto"/>
      </w:divBdr>
    </w:div>
    <w:div w:id="873542098">
      <w:bodyDiv w:val="1"/>
      <w:marLeft w:val="0"/>
      <w:marRight w:val="0"/>
      <w:marTop w:val="0"/>
      <w:marBottom w:val="0"/>
      <w:divBdr>
        <w:top w:val="none" w:sz="0" w:space="0" w:color="auto"/>
        <w:left w:val="none" w:sz="0" w:space="0" w:color="auto"/>
        <w:bottom w:val="none" w:sz="0" w:space="0" w:color="auto"/>
        <w:right w:val="none" w:sz="0" w:space="0" w:color="auto"/>
      </w:divBdr>
    </w:div>
    <w:div w:id="880437907">
      <w:bodyDiv w:val="1"/>
      <w:marLeft w:val="0"/>
      <w:marRight w:val="0"/>
      <w:marTop w:val="0"/>
      <w:marBottom w:val="0"/>
      <w:divBdr>
        <w:top w:val="none" w:sz="0" w:space="0" w:color="auto"/>
        <w:left w:val="none" w:sz="0" w:space="0" w:color="auto"/>
        <w:bottom w:val="none" w:sz="0" w:space="0" w:color="auto"/>
        <w:right w:val="none" w:sz="0" w:space="0" w:color="auto"/>
      </w:divBdr>
    </w:div>
    <w:div w:id="901327818">
      <w:bodyDiv w:val="1"/>
      <w:marLeft w:val="0"/>
      <w:marRight w:val="0"/>
      <w:marTop w:val="0"/>
      <w:marBottom w:val="0"/>
      <w:divBdr>
        <w:top w:val="none" w:sz="0" w:space="0" w:color="auto"/>
        <w:left w:val="none" w:sz="0" w:space="0" w:color="auto"/>
        <w:bottom w:val="none" w:sz="0" w:space="0" w:color="auto"/>
        <w:right w:val="none" w:sz="0" w:space="0" w:color="auto"/>
      </w:divBdr>
    </w:div>
    <w:div w:id="940919540">
      <w:bodyDiv w:val="1"/>
      <w:marLeft w:val="0"/>
      <w:marRight w:val="0"/>
      <w:marTop w:val="0"/>
      <w:marBottom w:val="0"/>
      <w:divBdr>
        <w:top w:val="none" w:sz="0" w:space="0" w:color="auto"/>
        <w:left w:val="none" w:sz="0" w:space="0" w:color="auto"/>
        <w:bottom w:val="none" w:sz="0" w:space="0" w:color="auto"/>
        <w:right w:val="none" w:sz="0" w:space="0" w:color="auto"/>
      </w:divBdr>
    </w:div>
    <w:div w:id="962807646">
      <w:bodyDiv w:val="1"/>
      <w:marLeft w:val="0"/>
      <w:marRight w:val="0"/>
      <w:marTop w:val="0"/>
      <w:marBottom w:val="0"/>
      <w:divBdr>
        <w:top w:val="none" w:sz="0" w:space="0" w:color="auto"/>
        <w:left w:val="none" w:sz="0" w:space="0" w:color="auto"/>
        <w:bottom w:val="none" w:sz="0" w:space="0" w:color="auto"/>
        <w:right w:val="none" w:sz="0" w:space="0" w:color="auto"/>
      </w:divBdr>
    </w:div>
    <w:div w:id="967442598">
      <w:bodyDiv w:val="1"/>
      <w:marLeft w:val="0"/>
      <w:marRight w:val="0"/>
      <w:marTop w:val="0"/>
      <w:marBottom w:val="0"/>
      <w:divBdr>
        <w:top w:val="none" w:sz="0" w:space="0" w:color="auto"/>
        <w:left w:val="none" w:sz="0" w:space="0" w:color="auto"/>
        <w:bottom w:val="none" w:sz="0" w:space="0" w:color="auto"/>
        <w:right w:val="none" w:sz="0" w:space="0" w:color="auto"/>
      </w:divBdr>
    </w:div>
    <w:div w:id="976955322">
      <w:bodyDiv w:val="1"/>
      <w:marLeft w:val="0"/>
      <w:marRight w:val="0"/>
      <w:marTop w:val="0"/>
      <w:marBottom w:val="0"/>
      <w:divBdr>
        <w:top w:val="none" w:sz="0" w:space="0" w:color="auto"/>
        <w:left w:val="none" w:sz="0" w:space="0" w:color="auto"/>
        <w:bottom w:val="none" w:sz="0" w:space="0" w:color="auto"/>
        <w:right w:val="none" w:sz="0" w:space="0" w:color="auto"/>
      </w:divBdr>
    </w:div>
    <w:div w:id="988094554">
      <w:bodyDiv w:val="1"/>
      <w:marLeft w:val="0"/>
      <w:marRight w:val="0"/>
      <w:marTop w:val="0"/>
      <w:marBottom w:val="0"/>
      <w:divBdr>
        <w:top w:val="none" w:sz="0" w:space="0" w:color="auto"/>
        <w:left w:val="none" w:sz="0" w:space="0" w:color="auto"/>
        <w:bottom w:val="none" w:sz="0" w:space="0" w:color="auto"/>
        <w:right w:val="none" w:sz="0" w:space="0" w:color="auto"/>
      </w:divBdr>
    </w:div>
    <w:div w:id="1028608843">
      <w:bodyDiv w:val="1"/>
      <w:marLeft w:val="0"/>
      <w:marRight w:val="0"/>
      <w:marTop w:val="0"/>
      <w:marBottom w:val="0"/>
      <w:divBdr>
        <w:top w:val="none" w:sz="0" w:space="0" w:color="auto"/>
        <w:left w:val="none" w:sz="0" w:space="0" w:color="auto"/>
        <w:bottom w:val="none" w:sz="0" w:space="0" w:color="auto"/>
        <w:right w:val="none" w:sz="0" w:space="0" w:color="auto"/>
      </w:divBdr>
    </w:div>
    <w:div w:id="1072119972">
      <w:bodyDiv w:val="1"/>
      <w:marLeft w:val="0"/>
      <w:marRight w:val="0"/>
      <w:marTop w:val="0"/>
      <w:marBottom w:val="0"/>
      <w:divBdr>
        <w:top w:val="none" w:sz="0" w:space="0" w:color="auto"/>
        <w:left w:val="none" w:sz="0" w:space="0" w:color="auto"/>
        <w:bottom w:val="none" w:sz="0" w:space="0" w:color="auto"/>
        <w:right w:val="none" w:sz="0" w:space="0" w:color="auto"/>
      </w:divBdr>
    </w:div>
    <w:div w:id="1128281961">
      <w:bodyDiv w:val="1"/>
      <w:marLeft w:val="0"/>
      <w:marRight w:val="0"/>
      <w:marTop w:val="0"/>
      <w:marBottom w:val="0"/>
      <w:divBdr>
        <w:top w:val="none" w:sz="0" w:space="0" w:color="auto"/>
        <w:left w:val="none" w:sz="0" w:space="0" w:color="auto"/>
        <w:bottom w:val="none" w:sz="0" w:space="0" w:color="auto"/>
        <w:right w:val="none" w:sz="0" w:space="0" w:color="auto"/>
      </w:divBdr>
    </w:div>
    <w:div w:id="1129014334">
      <w:bodyDiv w:val="1"/>
      <w:marLeft w:val="0"/>
      <w:marRight w:val="0"/>
      <w:marTop w:val="0"/>
      <w:marBottom w:val="0"/>
      <w:divBdr>
        <w:top w:val="none" w:sz="0" w:space="0" w:color="auto"/>
        <w:left w:val="none" w:sz="0" w:space="0" w:color="auto"/>
        <w:bottom w:val="none" w:sz="0" w:space="0" w:color="auto"/>
        <w:right w:val="none" w:sz="0" w:space="0" w:color="auto"/>
      </w:divBdr>
    </w:div>
    <w:div w:id="1145395884">
      <w:bodyDiv w:val="1"/>
      <w:marLeft w:val="0"/>
      <w:marRight w:val="0"/>
      <w:marTop w:val="0"/>
      <w:marBottom w:val="0"/>
      <w:divBdr>
        <w:top w:val="none" w:sz="0" w:space="0" w:color="auto"/>
        <w:left w:val="none" w:sz="0" w:space="0" w:color="auto"/>
        <w:bottom w:val="none" w:sz="0" w:space="0" w:color="auto"/>
        <w:right w:val="none" w:sz="0" w:space="0" w:color="auto"/>
      </w:divBdr>
    </w:div>
    <w:div w:id="1174804554">
      <w:bodyDiv w:val="1"/>
      <w:marLeft w:val="0"/>
      <w:marRight w:val="0"/>
      <w:marTop w:val="0"/>
      <w:marBottom w:val="0"/>
      <w:divBdr>
        <w:top w:val="none" w:sz="0" w:space="0" w:color="auto"/>
        <w:left w:val="none" w:sz="0" w:space="0" w:color="auto"/>
        <w:bottom w:val="none" w:sz="0" w:space="0" w:color="auto"/>
        <w:right w:val="none" w:sz="0" w:space="0" w:color="auto"/>
      </w:divBdr>
    </w:div>
    <w:div w:id="1230573468">
      <w:bodyDiv w:val="1"/>
      <w:marLeft w:val="0"/>
      <w:marRight w:val="0"/>
      <w:marTop w:val="0"/>
      <w:marBottom w:val="0"/>
      <w:divBdr>
        <w:top w:val="none" w:sz="0" w:space="0" w:color="auto"/>
        <w:left w:val="none" w:sz="0" w:space="0" w:color="auto"/>
        <w:bottom w:val="none" w:sz="0" w:space="0" w:color="auto"/>
        <w:right w:val="none" w:sz="0" w:space="0" w:color="auto"/>
      </w:divBdr>
    </w:div>
    <w:div w:id="1268973725">
      <w:bodyDiv w:val="1"/>
      <w:marLeft w:val="0"/>
      <w:marRight w:val="0"/>
      <w:marTop w:val="0"/>
      <w:marBottom w:val="0"/>
      <w:divBdr>
        <w:top w:val="none" w:sz="0" w:space="0" w:color="auto"/>
        <w:left w:val="none" w:sz="0" w:space="0" w:color="auto"/>
        <w:bottom w:val="none" w:sz="0" w:space="0" w:color="auto"/>
        <w:right w:val="none" w:sz="0" w:space="0" w:color="auto"/>
      </w:divBdr>
    </w:div>
    <w:div w:id="1293553919">
      <w:bodyDiv w:val="1"/>
      <w:marLeft w:val="0"/>
      <w:marRight w:val="0"/>
      <w:marTop w:val="0"/>
      <w:marBottom w:val="0"/>
      <w:divBdr>
        <w:top w:val="none" w:sz="0" w:space="0" w:color="auto"/>
        <w:left w:val="none" w:sz="0" w:space="0" w:color="auto"/>
        <w:bottom w:val="none" w:sz="0" w:space="0" w:color="auto"/>
        <w:right w:val="none" w:sz="0" w:space="0" w:color="auto"/>
      </w:divBdr>
    </w:div>
    <w:div w:id="1336347702">
      <w:bodyDiv w:val="1"/>
      <w:marLeft w:val="0"/>
      <w:marRight w:val="0"/>
      <w:marTop w:val="0"/>
      <w:marBottom w:val="0"/>
      <w:divBdr>
        <w:top w:val="none" w:sz="0" w:space="0" w:color="auto"/>
        <w:left w:val="none" w:sz="0" w:space="0" w:color="auto"/>
        <w:bottom w:val="none" w:sz="0" w:space="0" w:color="auto"/>
        <w:right w:val="none" w:sz="0" w:space="0" w:color="auto"/>
      </w:divBdr>
    </w:div>
    <w:div w:id="1351952911">
      <w:bodyDiv w:val="1"/>
      <w:marLeft w:val="0"/>
      <w:marRight w:val="0"/>
      <w:marTop w:val="0"/>
      <w:marBottom w:val="0"/>
      <w:divBdr>
        <w:top w:val="none" w:sz="0" w:space="0" w:color="auto"/>
        <w:left w:val="none" w:sz="0" w:space="0" w:color="auto"/>
        <w:bottom w:val="none" w:sz="0" w:space="0" w:color="auto"/>
        <w:right w:val="none" w:sz="0" w:space="0" w:color="auto"/>
      </w:divBdr>
    </w:div>
    <w:div w:id="1376658813">
      <w:bodyDiv w:val="1"/>
      <w:marLeft w:val="0"/>
      <w:marRight w:val="0"/>
      <w:marTop w:val="0"/>
      <w:marBottom w:val="0"/>
      <w:divBdr>
        <w:top w:val="none" w:sz="0" w:space="0" w:color="auto"/>
        <w:left w:val="none" w:sz="0" w:space="0" w:color="auto"/>
        <w:bottom w:val="none" w:sz="0" w:space="0" w:color="auto"/>
        <w:right w:val="none" w:sz="0" w:space="0" w:color="auto"/>
      </w:divBdr>
    </w:div>
    <w:div w:id="1383476492">
      <w:bodyDiv w:val="1"/>
      <w:marLeft w:val="0"/>
      <w:marRight w:val="0"/>
      <w:marTop w:val="0"/>
      <w:marBottom w:val="0"/>
      <w:divBdr>
        <w:top w:val="none" w:sz="0" w:space="0" w:color="auto"/>
        <w:left w:val="none" w:sz="0" w:space="0" w:color="auto"/>
        <w:bottom w:val="none" w:sz="0" w:space="0" w:color="auto"/>
        <w:right w:val="none" w:sz="0" w:space="0" w:color="auto"/>
      </w:divBdr>
    </w:div>
    <w:div w:id="1392341800">
      <w:bodyDiv w:val="1"/>
      <w:marLeft w:val="0"/>
      <w:marRight w:val="0"/>
      <w:marTop w:val="0"/>
      <w:marBottom w:val="0"/>
      <w:divBdr>
        <w:top w:val="none" w:sz="0" w:space="0" w:color="auto"/>
        <w:left w:val="none" w:sz="0" w:space="0" w:color="auto"/>
        <w:bottom w:val="none" w:sz="0" w:space="0" w:color="auto"/>
        <w:right w:val="none" w:sz="0" w:space="0" w:color="auto"/>
      </w:divBdr>
    </w:div>
    <w:div w:id="1410034370">
      <w:bodyDiv w:val="1"/>
      <w:marLeft w:val="0"/>
      <w:marRight w:val="0"/>
      <w:marTop w:val="0"/>
      <w:marBottom w:val="0"/>
      <w:divBdr>
        <w:top w:val="none" w:sz="0" w:space="0" w:color="auto"/>
        <w:left w:val="none" w:sz="0" w:space="0" w:color="auto"/>
        <w:bottom w:val="none" w:sz="0" w:space="0" w:color="auto"/>
        <w:right w:val="none" w:sz="0" w:space="0" w:color="auto"/>
      </w:divBdr>
    </w:div>
    <w:div w:id="1411730448">
      <w:bodyDiv w:val="1"/>
      <w:marLeft w:val="0"/>
      <w:marRight w:val="0"/>
      <w:marTop w:val="0"/>
      <w:marBottom w:val="0"/>
      <w:divBdr>
        <w:top w:val="none" w:sz="0" w:space="0" w:color="auto"/>
        <w:left w:val="none" w:sz="0" w:space="0" w:color="auto"/>
        <w:bottom w:val="none" w:sz="0" w:space="0" w:color="auto"/>
        <w:right w:val="none" w:sz="0" w:space="0" w:color="auto"/>
      </w:divBdr>
    </w:div>
    <w:div w:id="1438452371">
      <w:bodyDiv w:val="1"/>
      <w:marLeft w:val="0"/>
      <w:marRight w:val="0"/>
      <w:marTop w:val="0"/>
      <w:marBottom w:val="0"/>
      <w:divBdr>
        <w:top w:val="none" w:sz="0" w:space="0" w:color="auto"/>
        <w:left w:val="none" w:sz="0" w:space="0" w:color="auto"/>
        <w:bottom w:val="none" w:sz="0" w:space="0" w:color="auto"/>
        <w:right w:val="none" w:sz="0" w:space="0" w:color="auto"/>
      </w:divBdr>
    </w:div>
    <w:div w:id="1448159790">
      <w:bodyDiv w:val="1"/>
      <w:marLeft w:val="0"/>
      <w:marRight w:val="0"/>
      <w:marTop w:val="0"/>
      <w:marBottom w:val="0"/>
      <w:divBdr>
        <w:top w:val="none" w:sz="0" w:space="0" w:color="auto"/>
        <w:left w:val="none" w:sz="0" w:space="0" w:color="auto"/>
        <w:bottom w:val="none" w:sz="0" w:space="0" w:color="auto"/>
        <w:right w:val="none" w:sz="0" w:space="0" w:color="auto"/>
      </w:divBdr>
    </w:div>
    <w:div w:id="1457993411">
      <w:bodyDiv w:val="1"/>
      <w:marLeft w:val="0"/>
      <w:marRight w:val="0"/>
      <w:marTop w:val="0"/>
      <w:marBottom w:val="0"/>
      <w:divBdr>
        <w:top w:val="none" w:sz="0" w:space="0" w:color="auto"/>
        <w:left w:val="none" w:sz="0" w:space="0" w:color="auto"/>
        <w:bottom w:val="none" w:sz="0" w:space="0" w:color="auto"/>
        <w:right w:val="none" w:sz="0" w:space="0" w:color="auto"/>
      </w:divBdr>
    </w:div>
    <w:div w:id="1516573248">
      <w:bodyDiv w:val="1"/>
      <w:marLeft w:val="0"/>
      <w:marRight w:val="0"/>
      <w:marTop w:val="0"/>
      <w:marBottom w:val="0"/>
      <w:divBdr>
        <w:top w:val="none" w:sz="0" w:space="0" w:color="auto"/>
        <w:left w:val="none" w:sz="0" w:space="0" w:color="auto"/>
        <w:bottom w:val="none" w:sz="0" w:space="0" w:color="auto"/>
        <w:right w:val="none" w:sz="0" w:space="0" w:color="auto"/>
      </w:divBdr>
    </w:div>
    <w:div w:id="1522860613">
      <w:bodyDiv w:val="1"/>
      <w:marLeft w:val="0"/>
      <w:marRight w:val="0"/>
      <w:marTop w:val="0"/>
      <w:marBottom w:val="0"/>
      <w:divBdr>
        <w:top w:val="none" w:sz="0" w:space="0" w:color="auto"/>
        <w:left w:val="none" w:sz="0" w:space="0" w:color="auto"/>
        <w:bottom w:val="none" w:sz="0" w:space="0" w:color="auto"/>
        <w:right w:val="none" w:sz="0" w:space="0" w:color="auto"/>
      </w:divBdr>
    </w:div>
    <w:div w:id="1532111905">
      <w:bodyDiv w:val="1"/>
      <w:marLeft w:val="0"/>
      <w:marRight w:val="0"/>
      <w:marTop w:val="0"/>
      <w:marBottom w:val="0"/>
      <w:divBdr>
        <w:top w:val="none" w:sz="0" w:space="0" w:color="auto"/>
        <w:left w:val="none" w:sz="0" w:space="0" w:color="auto"/>
        <w:bottom w:val="none" w:sz="0" w:space="0" w:color="auto"/>
        <w:right w:val="none" w:sz="0" w:space="0" w:color="auto"/>
      </w:divBdr>
    </w:div>
    <w:div w:id="1534537411">
      <w:bodyDiv w:val="1"/>
      <w:marLeft w:val="0"/>
      <w:marRight w:val="0"/>
      <w:marTop w:val="0"/>
      <w:marBottom w:val="0"/>
      <w:divBdr>
        <w:top w:val="none" w:sz="0" w:space="0" w:color="auto"/>
        <w:left w:val="none" w:sz="0" w:space="0" w:color="auto"/>
        <w:bottom w:val="none" w:sz="0" w:space="0" w:color="auto"/>
        <w:right w:val="none" w:sz="0" w:space="0" w:color="auto"/>
      </w:divBdr>
    </w:div>
    <w:div w:id="1546678982">
      <w:bodyDiv w:val="1"/>
      <w:marLeft w:val="0"/>
      <w:marRight w:val="0"/>
      <w:marTop w:val="0"/>
      <w:marBottom w:val="0"/>
      <w:divBdr>
        <w:top w:val="none" w:sz="0" w:space="0" w:color="auto"/>
        <w:left w:val="none" w:sz="0" w:space="0" w:color="auto"/>
        <w:bottom w:val="none" w:sz="0" w:space="0" w:color="auto"/>
        <w:right w:val="none" w:sz="0" w:space="0" w:color="auto"/>
      </w:divBdr>
    </w:div>
    <w:div w:id="1580288408">
      <w:bodyDiv w:val="1"/>
      <w:marLeft w:val="0"/>
      <w:marRight w:val="0"/>
      <w:marTop w:val="0"/>
      <w:marBottom w:val="0"/>
      <w:divBdr>
        <w:top w:val="none" w:sz="0" w:space="0" w:color="auto"/>
        <w:left w:val="none" w:sz="0" w:space="0" w:color="auto"/>
        <w:bottom w:val="none" w:sz="0" w:space="0" w:color="auto"/>
        <w:right w:val="none" w:sz="0" w:space="0" w:color="auto"/>
      </w:divBdr>
    </w:div>
    <w:div w:id="1597980939">
      <w:bodyDiv w:val="1"/>
      <w:marLeft w:val="0"/>
      <w:marRight w:val="0"/>
      <w:marTop w:val="0"/>
      <w:marBottom w:val="0"/>
      <w:divBdr>
        <w:top w:val="none" w:sz="0" w:space="0" w:color="auto"/>
        <w:left w:val="none" w:sz="0" w:space="0" w:color="auto"/>
        <w:bottom w:val="none" w:sz="0" w:space="0" w:color="auto"/>
        <w:right w:val="none" w:sz="0" w:space="0" w:color="auto"/>
      </w:divBdr>
    </w:div>
    <w:div w:id="1600681561">
      <w:bodyDiv w:val="1"/>
      <w:marLeft w:val="0"/>
      <w:marRight w:val="0"/>
      <w:marTop w:val="0"/>
      <w:marBottom w:val="0"/>
      <w:divBdr>
        <w:top w:val="none" w:sz="0" w:space="0" w:color="auto"/>
        <w:left w:val="none" w:sz="0" w:space="0" w:color="auto"/>
        <w:bottom w:val="none" w:sz="0" w:space="0" w:color="auto"/>
        <w:right w:val="none" w:sz="0" w:space="0" w:color="auto"/>
      </w:divBdr>
    </w:div>
    <w:div w:id="1618676832">
      <w:bodyDiv w:val="1"/>
      <w:marLeft w:val="0"/>
      <w:marRight w:val="0"/>
      <w:marTop w:val="0"/>
      <w:marBottom w:val="0"/>
      <w:divBdr>
        <w:top w:val="none" w:sz="0" w:space="0" w:color="auto"/>
        <w:left w:val="none" w:sz="0" w:space="0" w:color="auto"/>
        <w:bottom w:val="none" w:sz="0" w:space="0" w:color="auto"/>
        <w:right w:val="none" w:sz="0" w:space="0" w:color="auto"/>
      </w:divBdr>
    </w:div>
    <w:div w:id="1627352113">
      <w:bodyDiv w:val="1"/>
      <w:marLeft w:val="0"/>
      <w:marRight w:val="0"/>
      <w:marTop w:val="0"/>
      <w:marBottom w:val="0"/>
      <w:divBdr>
        <w:top w:val="none" w:sz="0" w:space="0" w:color="auto"/>
        <w:left w:val="none" w:sz="0" w:space="0" w:color="auto"/>
        <w:bottom w:val="none" w:sz="0" w:space="0" w:color="auto"/>
        <w:right w:val="none" w:sz="0" w:space="0" w:color="auto"/>
      </w:divBdr>
    </w:div>
    <w:div w:id="1627657997">
      <w:bodyDiv w:val="1"/>
      <w:marLeft w:val="0"/>
      <w:marRight w:val="0"/>
      <w:marTop w:val="0"/>
      <w:marBottom w:val="0"/>
      <w:divBdr>
        <w:top w:val="none" w:sz="0" w:space="0" w:color="auto"/>
        <w:left w:val="none" w:sz="0" w:space="0" w:color="auto"/>
        <w:bottom w:val="none" w:sz="0" w:space="0" w:color="auto"/>
        <w:right w:val="none" w:sz="0" w:space="0" w:color="auto"/>
      </w:divBdr>
    </w:div>
    <w:div w:id="1639533260">
      <w:bodyDiv w:val="1"/>
      <w:marLeft w:val="0"/>
      <w:marRight w:val="0"/>
      <w:marTop w:val="0"/>
      <w:marBottom w:val="0"/>
      <w:divBdr>
        <w:top w:val="none" w:sz="0" w:space="0" w:color="auto"/>
        <w:left w:val="none" w:sz="0" w:space="0" w:color="auto"/>
        <w:bottom w:val="none" w:sz="0" w:space="0" w:color="auto"/>
        <w:right w:val="none" w:sz="0" w:space="0" w:color="auto"/>
      </w:divBdr>
    </w:div>
    <w:div w:id="1697537641">
      <w:bodyDiv w:val="1"/>
      <w:marLeft w:val="0"/>
      <w:marRight w:val="0"/>
      <w:marTop w:val="0"/>
      <w:marBottom w:val="0"/>
      <w:divBdr>
        <w:top w:val="none" w:sz="0" w:space="0" w:color="auto"/>
        <w:left w:val="none" w:sz="0" w:space="0" w:color="auto"/>
        <w:bottom w:val="none" w:sz="0" w:space="0" w:color="auto"/>
        <w:right w:val="none" w:sz="0" w:space="0" w:color="auto"/>
      </w:divBdr>
    </w:div>
    <w:div w:id="1779182663">
      <w:bodyDiv w:val="1"/>
      <w:marLeft w:val="0"/>
      <w:marRight w:val="0"/>
      <w:marTop w:val="0"/>
      <w:marBottom w:val="0"/>
      <w:divBdr>
        <w:top w:val="none" w:sz="0" w:space="0" w:color="auto"/>
        <w:left w:val="none" w:sz="0" w:space="0" w:color="auto"/>
        <w:bottom w:val="none" w:sz="0" w:space="0" w:color="auto"/>
        <w:right w:val="none" w:sz="0" w:space="0" w:color="auto"/>
      </w:divBdr>
    </w:div>
    <w:div w:id="1787844989">
      <w:bodyDiv w:val="1"/>
      <w:marLeft w:val="0"/>
      <w:marRight w:val="0"/>
      <w:marTop w:val="0"/>
      <w:marBottom w:val="0"/>
      <w:divBdr>
        <w:top w:val="none" w:sz="0" w:space="0" w:color="auto"/>
        <w:left w:val="none" w:sz="0" w:space="0" w:color="auto"/>
        <w:bottom w:val="none" w:sz="0" w:space="0" w:color="auto"/>
        <w:right w:val="none" w:sz="0" w:space="0" w:color="auto"/>
      </w:divBdr>
    </w:div>
    <w:div w:id="1792363316">
      <w:bodyDiv w:val="1"/>
      <w:marLeft w:val="0"/>
      <w:marRight w:val="0"/>
      <w:marTop w:val="0"/>
      <w:marBottom w:val="0"/>
      <w:divBdr>
        <w:top w:val="none" w:sz="0" w:space="0" w:color="auto"/>
        <w:left w:val="none" w:sz="0" w:space="0" w:color="auto"/>
        <w:bottom w:val="none" w:sz="0" w:space="0" w:color="auto"/>
        <w:right w:val="none" w:sz="0" w:space="0" w:color="auto"/>
      </w:divBdr>
    </w:div>
    <w:div w:id="1793862540">
      <w:bodyDiv w:val="1"/>
      <w:marLeft w:val="0"/>
      <w:marRight w:val="0"/>
      <w:marTop w:val="0"/>
      <w:marBottom w:val="0"/>
      <w:divBdr>
        <w:top w:val="none" w:sz="0" w:space="0" w:color="auto"/>
        <w:left w:val="none" w:sz="0" w:space="0" w:color="auto"/>
        <w:bottom w:val="none" w:sz="0" w:space="0" w:color="auto"/>
        <w:right w:val="none" w:sz="0" w:space="0" w:color="auto"/>
      </w:divBdr>
    </w:div>
    <w:div w:id="1800567171">
      <w:bodyDiv w:val="1"/>
      <w:marLeft w:val="0"/>
      <w:marRight w:val="0"/>
      <w:marTop w:val="0"/>
      <w:marBottom w:val="0"/>
      <w:divBdr>
        <w:top w:val="none" w:sz="0" w:space="0" w:color="auto"/>
        <w:left w:val="none" w:sz="0" w:space="0" w:color="auto"/>
        <w:bottom w:val="none" w:sz="0" w:space="0" w:color="auto"/>
        <w:right w:val="none" w:sz="0" w:space="0" w:color="auto"/>
      </w:divBdr>
    </w:div>
    <w:div w:id="1822193906">
      <w:bodyDiv w:val="1"/>
      <w:marLeft w:val="0"/>
      <w:marRight w:val="0"/>
      <w:marTop w:val="0"/>
      <w:marBottom w:val="0"/>
      <w:divBdr>
        <w:top w:val="none" w:sz="0" w:space="0" w:color="auto"/>
        <w:left w:val="none" w:sz="0" w:space="0" w:color="auto"/>
        <w:bottom w:val="none" w:sz="0" w:space="0" w:color="auto"/>
        <w:right w:val="none" w:sz="0" w:space="0" w:color="auto"/>
      </w:divBdr>
    </w:div>
    <w:div w:id="1842577177">
      <w:bodyDiv w:val="1"/>
      <w:marLeft w:val="0"/>
      <w:marRight w:val="0"/>
      <w:marTop w:val="0"/>
      <w:marBottom w:val="0"/>
      <w:divBdr>
        <w:top w:val="none" w:sz="0" w:space="0" w:color="auto"/>
        <w:left w:val="none" w:sz="0" w:space="0" w:color="auto"/>
        <w:bottom w:val="none" w:sz="0" w:space="0" w:color="auto"/>
        <w:right w:val="none" w:sz="0" w:space="0" w:color="auto"/>
      </w:divBdr>
    </w:div>
    <w:div w:id="1930501915">
      <w:bodyDiv w:val="1"/>
      <w:marLeft w:val="0"/>
      <w:marRight w:val="0"/>
      <w:marTop w:val="0"/>
      <w:marBottom w:val="0"/>
      <w:divBdr>
        <w:top w:val="none" w:sz="0" w:space="0" w:color="auto"/>
        <w:left w:val="none" w:sz="0" w:space="0" w:color="auto"/>
        <w:bottom w:val="none" w:sz="0" w:space="0" w:color="auto"/>
        <w:right w:val="none" w:sz="0" w:space="0" w:color="auto"/>
      </w:divBdr>
    </w:div>
    <w:div w:id="1934390505">
      <w:bodyDiv w:val="1"/>
      <w:marLeft w:val="0"/>
      <w:marRight w:val="0"/>
      <w:marTop w:val="0"/>
      <w:marBottom w:val="0"/>
      <w:divBdr>
        <w:top w:val="none" w:sz="0" w:space="0" w:color="auto"/>
        <w:left w:val="none" w:sz="0" w:space="0" w:color="auto"/>
        <w:bottom w:val="none" w:sz="0" w:space="0" w:color="auto"/>
        <w:right w:val="none" w:sz="0" w:space="0" w:color="auto"/>
      </w:divBdr>
    </w:div>
    <w:div w:id="1937056266">
      <w:bodyDiv w:val="1"/>
      <w:marLeft w:val="0"/>
      <w:marRight w:val="0"/>
      <w:marTop w:val="0"/>
      <w:marBottom w:val="0"/>
      <w:divBdr>
        <w:top w:val="none" w:sz="0" w:space="0" w:color="auto"/>
        <w:left w:val="none" w:sz="0" w:space="0" w:color="auto"/>
        <w:bottom w:val="none" w:sz="0" w:space="0" w:color="auto"/>
        <w:right w:val="none" w:sz="0" w:space="0" w:color="auto"/>
      </w:divBdr>
    </w:div>
    <w:div w:id="1937443774">
      <w:bodyDiv w:val="1"/>
      <w:marLeft w:val="0"/>
      <w:marRight w:val="0"/>
      <w:marTop w:val="0"/>
      <w:marBottom w:val="0"/>
      <w:divBdr>
        <w:top w:val="none" w:sz="0" w:space="0" w:color="auto"/>
        <w:left w:val="none" w:sz="0" w:space="0" w:color="auto"/>
        <w:bottom w:val="none" w:sz="0" w:space="0" w:color="auto"/>
        <w:right w:val="none" w:sz="0" w:space="0" w:color="auto"/>
      </w:divBdr>
    </w:div>
    <w:div w:id="1948267891">
      <w:bodyDiv w:val="1"/>
      <w:marLeft w:val="0"/>
      <w:marRight w:val="0"/>
      <w:marTop w:val="0"/>
      <w:marBottom w:val="0"/>
      <w:divBdr>
        <w:top w:val="none" w:sz="0" w:space="0" w:color="auto"/>
        <w:left w:val="none" w:sz="0" w:space="0" w:color="auto"/>
        <w:bottom w:val="none" w:sz="0" w:space="0" w:color="auto"/>
        <w:right w:val="none" w:sz="0" w:space="0" w:color="auto"/>
      </w:divBdr>
    </w:div>
    <w:div w:id="1955474862">
      <w:bodyDiv w:val="1"/>
      <w:marLeft w:val="0"/>
      <w:marRight w:val="0"/>
      <w:marTop w:val="0"/>
      <w:marBottom w:val="0"/>
      <w:divBdr>
        <w:top w:val="none" w:sz="0" w:space="0" w:color="auto"/>
        <w:left w:val="none" w:sz="0" w:space="0" w:color="auto"/>
        <w:bottom w:val="none" w:sz="0" w:space="0" w:color="auto"/>
        <w:right w:val="none" w:sz="0" w:space="0" w:color="auto"/>
      </w:divBdr>
    </w:div>
    <w:div w:id="1957131805">
      <w:bodyDiv w:val="1"/>
      <w:marLeft w:val="0"/>
      <w:marRight w:val="0"/>
      <w:marTop w:val="0"/>
      <w:marBottom w:val="0"/>
      <w:divBdr>
        <w:top w:val="none" w:sz="0" w:space="0" w:color="auto"/>
        <w:left w:val="none" w:sz="0" w:space="0" w:color="auto"/>
        <w:bottom w:val="none" w:sz="0" w:space="0" w:color="auto"/>
        <w:right w:val="none" w:sz="0" w:space="0" w:color="auto"/>
      </w:divBdr>
    </w:div>
    <w:div w:id="1978416711">
      <w:bodyDiv w:val="1"/>
      <w:marLeft w:val="0"/>
      <w:marRight w:val="0"/>
      <w:marTop w:val="0"/>
      <w:marBottom w:val="0"/>
      <w:divBdr>
        <w:top w:val="none" w:sz="0" w:space="0" w:color="auto"/>
        <w:left w:val="none" w:sz="0" w:space="0" w:color="auto"/>
        <w:bottom w:val="none" w:sz="0" w:space="0" w:color="auto"/>
        <w:right w:val="none" w:sz="0" w:space="0" w:color="auto"/>
      </w:divBdr>
    </w:div>
    <w:div w:id="1982492769">
      <w:bodyDiv w:val="1"/>
      <w:marLeft w:val="0"/>
      <w:marRight w:val="0"/>
      <w:marTop w:val="0"/>
      <w:marBottom w:val="0"/>
      <w:divBdr>
        <w:top w:val="none" w:sz="0" w:space="0" w:color="auto"/>
        <w:left w:val="none" w:sz="0" w:space="0" w:color="auto"/>
        <w:bottom w:val="none" w:sz="0" w:space="0" w:color="auto"/>
        <w:right w:val="none" w:sz="0" w:space="0" w:color="auto"/>
      </w:divBdr>
    </w:div>
    <w:div w:id="2000645508">
      <w:bodyDiv w:val="1"/>
      <w:marLeft w:val="0"/>
      <w:marRight w:val="0"/>
      <w:marTop w:val="0"/>
      <w:marBottom w:val="0"/>
      <w:divBdr>
        <w:top w:val="none" w:sz="0" w:space="0" w:color="auto"/>
        <w:left w:val="none" w:sz="0" w:space="0" w:color="auto"/>
        <w:bottom w:val="none" w:sz="0" w:space="0" w:color="auto"/>
        <w:right w:val="none" w:sz="0" w:space="0" w:color="auto"/>
      </w:divBdr>
    </w:div>
    <w:div w:id="2023314923">
      <w:bodyDiv w:val="1"/>
      <w:marLeft w:val="0"/>
      <w:marRight w:val="0"/>
      <w:marTop w:val="0"/>
      <w:marBottom w:val="0"/>
      <w:divBdr>
        <w:top w:val="none" w:sz="0" w:space="0" w:color="auto"/>
        <w:left w:val="none" w:sz="0" w:space="0" w:color="auto"/>
        <w:bottom w:val="none" w:sz="0" w:space="0" w:color="auto"/>
        <w:right w:val="none" w:sz="0" w:space="0" w:color="auto"/>
      </w:divBdr>
    </w:div>
    <w:div w:id="2031250770">
      <w:bodyDiv w:val="1"/>
      <w:marLeft w:val="0"/>
      <w:marRight w:val="0"/>
      <w:marTop w:val="0"/>
      <w:marBottom w:val="0"/>
      <w:divBdr>
        <w:top w:val="none" w:sz="0" w:space="0" w:color="auto"/>
        <w:left w:val="none" w:sz="0" w:space="0" w:color="auto"/>
        <w:bottom w:val="none" w:sz="0" w:space="0" w:color="auto"/>
        <w:right w:val="none" w:sz="0" w:space="0" w:color="auto"/>
      </w:divBdr>
    </w:div>
    <w:div w:id="2070492176">
      <w:bodyDiv w:val="1"/>
      <w:marLeft w:val="0"/>
      <w:marRight w:val="0"/>
      <w:marTop w:val="0"/>
      <w:marBottom w:val="0"/>
      <w:divBdr>
        <w:top w:val="none" w:sz="0" w:space="0" w:color="auto"/>
        <w:left w:val="none" w:sz="0" w:space="0" w:color="auto"/>
        <w:bottom w:val="none" w:sz="0" w:space="0" w:color="auto"/>
        <w:right w:val="none" w:sz="0" w:space="0" w:color="auto"/>
      </w:divBdr>
    </w:div>
    <w:div w:id="2087219584">
      <w:bodyDiv w:val="1"/>
      <w:marLeft w:val="0"/>
      <w:marRight w:val="0"/>
      <w:marTop w:val="0"/>
      <w:marBottom w:val="0"/>
      <w:divBdr>
        <w:top w:val="none" w:sz="0" w:space="0" w:color="auto"/>
        <w:left w:val="none" w:sz="0" w:space="0" w:color="auto"/>
        <w:bottom w:val="none" w:sz="0" w:space="0" w:color="auto"/>
        <w:right w:val="none" w:sz="0" w:space="0" w:color="auto"/>
      </w:divBdr>
    </w:div>
    <w:div w:id="2094889690">
      <w:bodyDiv w:val="1"/>
      <w:marLeft w:val="0"/>
      <w:marRight w:val="0"/>
      <w:marTop w:val="0"/>
      <w:marBottom w:val="0"/>
      <w:divBdr>
        <w:top w:val="none" w:sz="0" w:space="0" w:color="auto"/>
        <w:left w:val="none" w:sz="0" w:space="0" w:color="auto"/>
        <w:bottom w:val="none" w:sz="0" w:space="0" w:color="auto"/>
        <w:right w:val="none" w:sz="0" w:space="0" w:color="auto"/>
      </w:divBdr>
    </w:div>
    <w:div w:id="2124108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holyrood.ca"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a\AppData\Local\Microsoft\Windows\Temporary%20Internet%20Files\Content.Outlook\L23TOFXA\Holyrood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Holyrood_letterhead</Template>
  <TotalTime>25</TotalTime>
  <Pages>7</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T</dc:creator>
  <cp:keywords/>
  <dc:description/>
  <cp:lastModifiedBy>Christa Turnbull</cp:lastModifiedBy>
  <cp:revision>8</cp:revision>
  <cp:lastPrinted>2025-08-19T17:31:00Z</cp:lastPrinted>
  <dcterms:created xsi:type="dcterms:W3CDTF">2026-02-05T18:36:00Z</dcterms:created>
  <dcterms:modified xsi:type="dcterms:W3CDTF">2026-02-05T19:00:00Z</dcterms:modified>
</cp:coreProperties>
</file>