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74441D9">
            <wp:simplePos x="0" y="0"/>
            <wp:positionH relativeFrom="column">
              <wp:posOffset>-1720215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40AD9357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CD62C8">
        <w:rPr>
          <w:b/>
        </w:rPr>
        <w:t>2</w:t>
      </w:r>
    </w:p>
    <w:p w14:paraId="7FDBDD37" w14:textId="71E58657" w:rsidR="007817B0" w:rsidRDefault="00CD62C8" w:rsidP="007817B0">
      <w:pPr>
        <w:jc w:val="center"/>
        <w:rPr>
          <w:b/>
        </w:rPr>
      </w:pPr>
      <w:r>
        <w:rPr>
          <w:b/>
        </w:rPr>
        <w:t>February 10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proofErr w:type="gramStart"/>
      <w:r w:rsidR="00884D02">
        <w:rPr>
          <w:b/>
        </w:rPr>
        <w:t>2026</w:t>
      </w:r>
      <w:proofErr w:type="gramEnd"/>
      <w:r w:rsidR="00884D02">
        <w:rPr>
          <w:b/>
        </w:rPr>
        <w:t xml:space="preserve">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4A86F1D8" w:rsidR="004434C5" w:rsidRDefault="007429B5" w:rsidP="004434C5">
      <w:pPr>
        <w:rPr>
          <w:b/>
        </w:rPr>
      </w:pPr>
      <w:r>
        <w:rPr>
          <w:b/>
        </w:rPr>
        <w:t>MINUTES</w:t>
      </w:r>
    </w:p>
    <w:p w14:paraId="216E81B8" w14:textId="77777777" w:rsidR="00A45662" w:rsidRDefault="00A45662" w:rsidP="004434C5">
      <w:pPr>
        <w:rPr>
          <w:b/>
        </w:rPr>
      </w:pPr>
    </w:p>
    <w:p w14:paraId="08EABDC6" w14:textId="52D2CAA5" w:rsidR="00A45662" w:rsidRDefault="00A45662" w:rsidP="004434C5">
      <w:pPr>
        <w:rPr>
          <w:b/>
        </w:rPr>
      </w:pPr>
      <w:r>
        <w:rPr>
          <w:b/>
        </w:rPr>
        <w:t>PRESENT</w:t>
      </w:r>
    </w:p>
    <w:p w14:paraId="136ACD45" w14:textId="77777777" w:rsidR="00A45662" w:rsidRPr="00A45662" w:rsidRDefault="00A45662" w:rsidP="00A45662">
      <w:pPr>
        <w:rPr>
          <w:b/>
        </w:rPr>
      </w:pPr>
      <w:r w:rsidRPr="00A45662">
        <w:rPr>
          <w:b/>
        </w:rPr>
        <w:t>Mayor Laura Crawley</w:t>
      </w:r>
      <w:r w:rsidRPr="00A45662">
        <w:rPr>
          <w:b/>
        </w:rPr>
        <w:tab/>
      </w:r>
      <w:r w:rsidRPr="00A45662">
        <w:rPr>
          <w:b/>
        </w:rPr>
        <w:tab/>
      </w:r>
      <w:r w:rsidRPr="00A45662">
        <w:rPr>
          <w:b/>
        </w:rPr>
        <w:tab/>
        <w:t>Marjorie Gibbons, CAO</w:t>
      </w:r>
    </w:p>
    <w:p w14:paraId="6C523915" w14:textId="77777777" w:rsidR="00A45662" w:rsidRPr="00A45662" w:rsidRDefault="00A45662" w:rsidP="00A45662">
      <w:pPr>
        <w:rPr>
          <w:b/>
        </w:rPr>
      </w:pPr>
      <w:r w:rsidRPr="00A45662">
        <w:rPr>
          <w:b/>
        </w:rPr>
        <w:t>Councillor Sandra Crawley</w:t>
      </w:r>
    </w:p>
    <w:p w14:paraId="2964DB82" w14:textId="77777777" w:rsidR="00A45662" w:rsidRPr="00A45662" w:rsidRDefault="00A45662" w:rsidP="00A45662">
      <w:pPr>
        <w:rPr>
          <w:b/>
        </w:rPr>
      </w:pPr>
      <w:r w:rsidRPr="00A45662">
        <w:rPr>
          <w:b/>
        </w:rPr>
        <w:t>Councillor Bruce King</w:t>
      </w:r>
    </w:p>
    <w:p w14:paraId="1D45E4F8" w14:textId="77777777" w:rsidR="00A45662" w:rsidRPr="00A45662" w:rsidRDefault="00A45662" w:rsidP="00A45662">
      <w:pPr>
        <w:rPr>
          <w:b/>
        </w:rPr>
      </w:pPr>
      <w:r w:rsidRPr="00A45662">
        <w:rPr>
          <w:b/>
        </w:rPr>
        <w:t>Councillor Charlotte Story</w:t>
      </w:r>
    </w:p>
    <w:p w14:paraId="141121EA" w14:textId="77777777" w:rsidR="00A45662" w:rsidRPr="00A45662" w:rsidRDefault="00A45662" w:rsidP="00A45662">
      <w:pPr>
        <w:rPr>
          <w:b/>
        </w:rPr>
      </w:pPr>
      <w:r w:rsidRPr="00A45662">
        <w:rPr>
          <w:b/>
        </w:rPr>
        <w:t>Councillor Steve Winsor</w:t>
      </w:r>
    </w:p>
    <w:p w14:paraId="6A90807B" w14:textId="168803A8" w:rsidR="007B2397" w:rsidRDefault="00CF6851" w:rsidP="004434C5">
      <w:pPr>
        <w:rPr>
          <w:b/>
        </w:rPr>
      </w:pPr>
      <w:r>
        <w:rPr>
          <w:b/>
        </w:rPr>
        <w:tab/>
      </w: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48B730DD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proofErr w:type="gramStart"/>
      <w:r w:rsidRPr="003B7E2A">
        <w:t>that</w:t>
      </w:r>
      <w:proofErr w:type="gramEnd"/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7BDBC875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CD62C8">
        <w:rPr>
          <w:bCs/>
        </w:rPr>
        <w:t>January 13</w:t>
      </w:r>
      <w:r w:rsidR="003F108B">
        <w:rPr>
          <w:bCs/>
        </w:rPr>
        <w:t>, 202</w:t>
      </w:r>
      <w:r w:rsidR="002A0A4E">
        <w:rPr>
          <w:bCs/>
        </w:rPr>
        <w:t>6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644E3D31" w14:textId="77777777" w:rsidR="006B1306" w:rsidRDefault="006B1306" w:rsidP="006B1306">
      <w:pPr>
        <w:pStyle w:val="ListParagraph"/>
        <w:ind w:left="1080"/>
        <w:rPr>
          <w:b/>
        </w:rPr>
      </w:pPr>
    </w:p>
    <w:p w14:paraId="2FE52B0E" w14:textId="77777777" w:rsidR="00D652ED" w:rsidRDefault="00156BDF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MAYORS UPDATE</w:t>
      </w:r>
    </w:p>
    <w:p w14:paraId="72B57C7C" w14:textId="4CCB2A4D" w:rsidR="00E93DA0" w:rsidRPr="00E93DA0" w:rsidRDefault="00E93DA0" w:rsidP="00781B19">
      <w:pPr>
        <w:pStyle w:val="ListParagraph"/>
        <w:ind w:left="1080"/>
        <w:rPr>
          <w:bCs/>
        </w:rPr>
      </w:pPr>
      <w:r>
        <w:rPr>
          <w:bCs/>
        </w:rPr>
        <w:t xml:space="preserve">Crystal Carnival is almost here. It’s Teacher and Staff Appreciation week. We are doing great in collecting our taxes. </w:t>
      </w:r>
    </w:p>
    <w:p w14:paraId="05B1754E" w14:textId="77777777" w:rsidR="00D652ED" w:rsidRPr="00D652ED" w:rsidRDefault="00D652ED" w:rsidP="00D652ED">
      <w:pPr>
        <w:pStyle w:val="ListParagraph"/>
        <w:rPr>
          <w:b/>
        </w:rPr>
      </w:pPr>
    </w:p>
    <w:p w14:paraId="2E07C796" w14:textId="77777777" w:rsidR="00E93DA0" w:rsidRDefault="00D652ED" w:rsidP="00284F4A">
      <w:pPr>
        <w:pStyle w:val="ListParagraph"/>
        <w:numPr>
          <w:ilvl w:val="0"/>
          <w:numId w:val="1"/>
        </w:numPr>
        <w:rPr>
          <w:b/>
        </w:rPr>
      </w:pPr>
      <w:r w:rsidRPr="007429B5">
        <w:rPr>
          <w:b/>
        </w:rPr>
        <w:t xml:space="preserve">CORRESPONDENCE </w:t>
      </w:r>
    </w:p>
    <w:p w14:paraId="2F20A6AE" w14:textId="77777777" w:rsidR="00781B19" w:rsidRDefault="00E93DA0" w:rsidP="00781B19">
      <w:pPr>
        <w:pStyle w:val="ListParagraph"/>
        <w:ind w:left="1080"/>
        <w:rPr>
          <w:bCs/>
        </w:rPr>
      </w:pPr>
      <w:r>
        <w:rPr>
          <w:bCs/>
        </w:rPr>
        <w:t xml:space="preserve">When correspondence </w:t>
      </w:r>
      <w:proofErr w:type="gramStart"/>
      <w:r>
        <w:rPr>
          <w:bCs/>
        </w:rPr>
        <w:t>are</w:t>
      </w:r>
      <w:proofErr w:type="gramEnd"/>
      <w:r>
        <w:rPr>
          <w:bCs/>
        </w:rPr>
        <w:t xml:space="preserve"> received by the town, it is forwarded to the committee responsible.</w:t>
      </w:r>
      <w:r w:rsidR="00781B19">
        <w:rPr>
          <w:bCs/>
        </w:rPr>
        <w:t xml:space="preserve"> </w:t>
      </w:r>
      <w:r w:rsidR="00781B19">
        <w:rPr>
          <w:bCs/>
        </w:rPr>
        <w:t xml:space="preserve">Send all correspondence to </w:t>
      </w:r>
      <w:hyperlink r:id="rId8" w:history="1">
        <w:r w:rsidR="00781B19" w:rsidRPr="00CF70C4">
          <w:rPr>
            <w:rStyle w:val="Hyperlink"/>
            <w:bCs/>
          </w:rPr>
          <w:t>info@holyrood.ca</w:t>
        </w:r>
      </w:hyperlink>
      <w:r w:rsidR="00781B19">
        <w:rPr>
          <w:bCs/>
        </w:rPr>
        <w:t>. All correspondence to be copied to the CAO. Committee will follow up when necessary.</w:t>
      </w:r>
    </w:p>
    <w:p w14:paraId="12A71FDB" w14:textId="77777777" w:rsidR="00781B19" w:rsidRDefault="00781B19" w:rsidP="00781B19">
      <w:pPr>
        <w:pStyle w:val="ListParagraph"/>
        <w:ind w:left="1080"/>
        <w:rPr>
          <w:bCs/>
        </w:rPr>
      </w:pPr>
    </w:p>
    <w:p w14:paraId="307DC257" w14:textId="77777777" w:rsidR="00781B19" w:rsidRPr="00E93DA0" w:rsidRDefault="00781B19" w:rsidP="00781B19">
      <w:pPr>
        <w:pStyle w:val="ListParagraph"/>
        <w:ind w:left="1080"/>
        <w:rPr>
          <w:bCs/>
        </w:rPr>
      </w:pPr>
      <w:r>
        <w:rPr>
          <w:bCs/>
        </w:rPr>
        <w:t xml:space="preserve">Canadian Women’s Heart Health Centre- proclamation of wear red day. February 13. </w:t>
      </w:r>
    </w:p>
    <w:p w14:paraId="123F7E92" w14:textId="77777777" w:rsidR="007429B5" w:rsidRPr="007429B5" w:rsidRDefault="007429B5" w:rsidP="007429B5">
      <w:pPr>
        <w:pStyle w:val="ListParagraph"/>
        <w:ind w:left="1530"/>
        <w:rPr>
          <w:b/>
        </w:rPr>
      </w:pP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06C22B1D" w14:textId="77777777" w:rsidR="007C61FB" w:rsidRDefault="007C61FB" w:rsidP="000A13B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Update</w:t>
      </w:r>
    </w:p>
    <w:p w14:paraId="3356797D" w14:textId="77777777" w:rsidR="007C61FB" w:rsidRDefault="007C61FB" w:rsidP="007C61FB">
      <w:pPr>
        <w:pStyle w:val="ListParagraph"/>
        <w:ind w:left="1440"/>
        <w:rPr>
          <w:rFonts w:cstheme="majorHAnsi"/>
        </w:rPr>
      </w:pPr>
    </w:p>
    <w:p w14:paraId="262674A5" w14:textId="61FC9E6C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6257D525" w14:textId="77777777" w:rsidR="00A45662" w:rsidRDefault="00A45662" w:rsidP="009063F5">
      <w:pPr>
        <w:pStyle w:val="ListParagraph"/>
        <w:ind w:left="1440"/>
        <w:rPr>
          <w:rFonts w:cstheme="majorHAnsi"/>
          <w:b/>
          <w:bCs/>
        </w:rPr>
      </w:pPr>
      <w:r w:rsidRPr="00E93DA0">
        <w:rPr>
          <w:rFonts w:cstheme="majorHAnsi"/>
          <w:b/>
          <w:bCs/>
          <w:highlight w:val="yellow"/>
        </w:rPr>
        <w:t>02-009-26</w:t>
      </w:r>
    </w:p>
    <w:p w14:paraId="0530A4F1" w14:textId="2ED1DD31" w:rsidR="00781B19" w:rsidRDefault="00781B19" w:rsidP="009063F5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King/Story</w:t>
      </w:r>
    </w:p>
    <w:p w14:paraId="68EECFFC" w14:textId="7479F172" w:rsidR="009063F5" w:rsidRDefault="009063F5" w:rsidP="009063F5">
      <w:pPr>
        <w:pStyle w:val="ListParagraph"/>
        <w:ind w:left="1440"/>
        <w:rPr>
          <w:rFonts w:cstheme="majorHAnsi"/>
        </w:rPr>
      </w:pPr>
      <w:proofErr w:type="gramStart"/>
      <w:r w:rsidRPr="00F01801">
        <w:rPr>
          <w:rFonts w:cstheme="majorHAnsi"/>
          <w:b/>
          <w:bCs/>
        </w:rPr>
        <w:t>BE IT</w:t>
      </w:r>
      <w:proofErr w:type="gramEnd"/>
      <w:r w:rsidRPr="00F01801">
        <w:rPr>
          <w:rFonts w:cstheme="majorHAnsi"/>
          <w:b/>
          <w:bCs/>
        </w:rPr>
        <w:t xml:space="preserve"> RESOLVED</w:t>
      </w:r>
      <w:r w:rsidRPr="00F01801">
        <w:rPr>
          <w:rFonts w:cstheme="majorHAnsi"/>
        </w:rPr>
        <w:t xml:space="preserve"> to table and </w:t>
      </w:r>
      <w:proofErr w:type="gramStart"/>
      <w:r w:rsidRPr="00F01801">
        <w:rPr>
          <w:rFonts w:cstheme="majorHAnsi"/>
        </w:rPr>
        <w:t>approve</w:t>
      </w:r>
      <w:proofErr w:type="gramEnd"/>
      <w:r w:rsidRPr="00F01801">
        <w:rPr>
          <w:rFonts w:cstheme="majorHAnsi"/>
        </w:rPr>
        <w:t xml:space="preserve"> the attached permit listing. </w:t>
      </w:r>
      <w:r w:rsidR="00866128">
        <w:rPr>
          <w:rFonts w:cstheme="majorHAnsi"/>
        </w:rPr>
        <w:t>4</w:t>
      </w:r>
      <w:r w:rsidR="007D36CB" w:rsidRPr="00F01801">
        <w:rPr>
          <w:rFonts w:cstheme="majorHAnsi"/>
        </w:rPr>
        <w:t xml:space="preserve">   </w:t>
      </w:r>
      <w:r w:rsidRPr="00F01801">
        <w:rPr>
          <w:rFonts w:cstheme="majorHAnsi"/>
        </w:rPr>
        <w:t xml:space="preserve"> permits were issued from </w:t>
      </w:r>
      <w:r w:rsidR="008512E1" w:rsidRPr="00F01801">
        <w:rPr>
          <w:rFonts w:cstheme="majorHAnsi"/>
        </w:rPr>
        <w:t>January 8</w:t>
      </w:r>
      <w:r w:rsidR="00866128">
        <w:rPr>
          <w:rFonts w:cstheme="majorHAnsi"/>
        </w:rPr>
        <w:t xml:space="preserve"> </w:t>
      </w:r>
      <w:r w:rsidR="00CD62C8">
        <w:rPr>
          <w:rFonts w:cstheme="majorHAnsi"/>
        </w:rPr>
        <w:t xml:space="preserve">to </w:t>
      </w:r>
      <w:r w:rsidR="00866128">
        <w:rPr>
          <w:rFonts w:cstheme="majorHAnsi"/>
        </w:rPr>
        <w:t>February 5, 2026</w:t>
      </w:r>
      <w:r w:rsidRPr="00F01801">
        <w:rPr>
          <w:rFonts w:cstheme="majorHAnsi"/>
        </w:rPr>
        <w:t xml:space="preserve">. (Permit </w:t>
      </w:r>
      <w:r w:rsidR="00866128">
        <w:rPr>
          <w:rFonts w:cstheme="majorHAnsi"/>
        </w:rPr>
        <w:t>01-001-26 to 01-0004-</w:t>
      </w:r>
      <w:r w:rsidR="00330221">
        <w:rPr>
          <w:rFonts w:cstheme="majorHAnsi"/>
        </w:rPr>
        <w:t>26)</w:t>
      </w:r>
      <w:r w:rsidR="00EF4506" w:rsidRPr="00F01801">
        <w:rPr>
          <w:rFonts w:cstheme="majorHAnsi"/>
        </w:rPr>
        <w:t xml:space="preserve"> </w:t>
      </w:r>
      <w:r w:rsidRPr="00F01801">
        <w:rPr>
          <w:rFonts w:cstheme="majorHAnsi"/>
        </w:rPr>
        <w:t>and includes permits for</w:t>
      </w:r>
      <w:r w:rsidR="007D36CB" w:rsidRPr="00F01801">
        <w:rPr>
          <w:rFonts w:cstheme="majorHAnsi"/>
        </w:rPr>
        <w:t xml:space="preserve"> </w:t>
      </w:r>
      <w:r w:rsidR="00866128">
        <w:rPr>
          <w:rFonts w:cstheme="majorHAnsi"/>
        </w:rPr>
        <w:t xml:space="preserve">commercial fence, residential demolition, occupancy and </w:t>
      </w:r>
      <w:r w:rsidR="00E74E39">
        <w:rPr>
          <w:rFonts w:cstheme="majorHAnsi"/>
        </w:rPr>
        <w:t>home-based</w:t>
      </w:r>
      <w:r w:rsidR="00866128">
        <w:rPr>
          <w:rFonts w:cstheme="majorHAnsi"/>
        </w:rPr>
        <w:t xml:space="preserve"> business</w:t>
      </w:r>
      <w:r w:rsidR="008512E1" w:rsidRPr="00F01801">
        <w:rPr>
          <w:rFonts w:cstheme="majorHAnsi"/>
        </w:rPr>
        <w:t>.</w:t>
      </w:r>
      <w:r w:rsidR="008512E1">
        <w:rPr>
          <w:rFonts w:cstheme="majorHAnsi"/>
        </w:rPr>
        <w:t xml:space="preserve"> </w:t>
      </w:r>
    </w:p>
    <w:p w14:paraId="15817349" w14:textId="29829754" w:rsidR="00781B19" w:rsidRDefault="00781B19" w:rsidP="009063F5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lastRenderedPageBreak/>
        <w:t>Motion Carried</w:t>
      </w:r>
    </w:p>
    <w:p w14:paraId="4A36EF20" w14:textId="77777777" w:rsidR="0023005A" w:rsidRDefault="0023005A" w:rsidP="009063F5">
      <w:pPr>
        <w:pStyle w:val="ListParagraph"/>
        <w:ind w:left="1440"/>
        <w:rPr>
          <w:rFonts w:cstheme="majorHAnsi"/>
        </w:rPr>
      </w:pPr>
    </w:p>
    <w:p w14:paraId="668DD48B" w14:textId="5A201720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167 Conception Bay Highway</w:t>
      </w:r>
    </w:p>
    <w:p w14:paraId="6403D0B7" w14:textId="1CB7AA88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016AF8CA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148BA804" w14:textId="77777777" w:rsidR="00A45662" w:rsidRDefault="00A45662" w:rsidP="0023005A">
      <w:pPr>
        <w:pStyle w:val="ListParagraph"/>
        <w:ind w:left="1440"/>
        <w:rPr>
          <w:rFonts w:cstheme="majorHAnsi"/>
          <w:b/>
          <w:bCs/>
        </w:rPr>
      </w:pPr>
      <w:r w:rsidRPr="00781B19">
        <w:rPr>
          <w:rFonts w:cstheme="majorHAnsi"/>
          <w:b/>
          <w:bCs/>
          <w:highlight w:val="yellow"/>
        </w:rPr>
        <w:t>02-010-26</w:t>
      </w:r>
    </w:p>
    <w:p w14:paraId="03D0D85D" w14:textId="3D9A20CE" w:rsidR="00781B19" w:rsidRDefault="00781B19" w:rsidP="0023005A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King/S. Crawley</w:t>
      </w:r>
    </w:p>
    <w:p w14:paraId="7FD71DF8" w14:textId="441F6775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 and subject to a 10% variance. The deadline for comments on the variance ad was February 6, 2026. </w:t>
      </w:r>
    </w:p>
    <w:p w14:paraId="7F6BD179" w14:textId="08CBA881" w:rsidR="00781B19" w:rsidRDefault="00781B19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20C60BFE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4E6AEE88" w14:textId="7B61CC1A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209-211 Conception Bay Highway</w:t>
      </w:r>
    </w:p>
    <w:p w14:paraId="774DB464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7B0E4A20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78C493FD" w14:textId="77777777" w:rsidR="00A45662" w:rsidRDefault="00A45662" w:rsidP="0023005A">
      <w:pPr>
        <w:pStyle w:val="ListParagraph"/>
        <w:ind w:left="1440"/>
        <w:rPr>
          <w:rFonts w:cstheme="majorHAnsi"/>
          <w:b/>
          <w:bCs/>
        </w:rPr>
      </w:pPr>
      <w:r w:rsidRPr="00781B19">
        <w:rPr>
          <w:rFonts w:cstheme="majorHAnsi"/>
          <w:b/>
          <w:bCs/>
          <w:highlight w:val="yellow"/>
        </w:rPr>
        <w:t>02-011-26</w:t>
      </w:r>
    </w:p>
    <w:p w14:paraId="53C70B36" w14:textId="035FCCCC" w:rsidR="00781B19" w:rsidRDefault="00781B19" w:rsidP="0023005A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King/Winsor</w:t>
      </w:r>
    </w:p>
    <w:p w14:paraId="6E3E99BE" w14:textId="650D8C2A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Regulations.</w:t>
      </w:r>
    </w:p>
    <w:p w14:paraId="50CA9790" w14:textId="6F4E90D7" w:rsidR="00781B19" w:rsidRDefault="00781B19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5E95DF13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4A6E51CF" w14:textId="1DFE6B20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189-191 Conception Bay Highway</w:t>
      </w:r>
    </w:p>
    <w:p w14:paraId="05455C00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50E731C2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5C34C9BC" w14:textId="77777777" w:rsidR="00A45662" w:rsidRDefault="00A45662" w:rsidP="0023005A">
      <w:pPr>
        <w:pStyle w:val="ListParagraph"/>
        <w:ind w:left="1440"/>
        <w:rPr>
          <w:rFonts w:cstheme="majorHAnsi"/>
          <w:b/>
          <w:bCs/>
        </w:rPr>
      </w:pPr>
      <w:r w:rsidRPr="00781B19">
        <w:rPr>
          <w:rFonts w:cstheme="majorHAnsi"/>
          <w:b/>
          <w:bCs/>
          <w:highlight w:val="yellow"/>
        </w:rPr>
        <w:t>02-012-26</w:t>
      </w:r>
    </w:p>
    <w:p w14:paraId="48AA7C47" w14:textId="166D0D3D" w:rsidR="00781B19" w:rsidRDefault="00781B19" w:rsidP="0023005A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</w:t>
      </w:r>
      <w:r w:rsidR="00104448">
        <w:rPr>
          <w:rFonts w:cstheme="majorHAnsi"/>
          <w:b/>
          <w:bCs/>
        </w:rPr>
        <w:t>Winsor</w:t>
      </w:r>
    </w:p>
    <w:p w14:paraId="506CBD70" w14:textId="5F5B326E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Regulations.</w:t>
      </w:r>
    </w:p>
    <w:p w14:paraId="03A48998" w14:textId="5E660755" w:rsidR="00781B19" w:rsidRDefault="00781B19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5A9BA782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0EA1227D" w14:textId="63C410A2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20-24 Sir Albert Walsh Drive</w:t>
      </w:r>
    </w:p>
    <w:p w14:paraId="56B4C823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706EBF6D" w14:textId="7B7E53A9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Mixed Development</w:t>
      </w:r>
    </w:p>
    <w:p w14:paraId="0EFED38D" w14:textId="77777777" w:rsidR="00A45662" w:rsidRDefault="00A45662" w:rsidP="0023005A">
      <w:pPr>
        <w:pStyle w:val="ListParagraph"/>
        <w:ind w:left="1440"/>
        <w:rPr>
          <w:rFonts w:cstheme="majorHAnsi"/>
          <w:b/>
          <w:bCs/>
        </w:rPr>
      </w:pPr>
      <w:r w:rsidRPr="00781B19">
        <w:rPr>
          <w:rFonts w:cstheme="majorHAnsi"/>
          <w:b/>
          <w:bCs/>
          <w:highlight w:val="yellow"/>
        </w:rPr>
        <w:t>02-013-26</w:t>
      </w:r>
    </w:p>
    <w:p w14:paraId="534F1829" w14:textId="3A417522" w:rsidR="00104448" w:rsidRDefault="00104448" w:rsidP="0023005A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King/Story</w:t>
      </w:r>
    </w:p>
    <w:p w14:paraId="6DB33264" w14:textId="6881B6CF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 and a </w:t>
      </w:r>
      <w:r w:rsidR="00411206">
        <w:rPr>
          <w:rFonts w:cstheme="majorHAnsi"/>
        </w:rPr>
        <w:t>one-time</w:t>
      </w:r>
      <w:r>
        <w:rPr>
          <w:rFonts w:cstheme="majorHAnsi"/>
        </w:rPr>
        <w:t xml:space="preserve"> forgiveness for water connection fee.</w:t>
      </w:r>
    </w:p>
    <w:p w14:paraId="76E74BF3" w14:textId="3B29BA55" w:rsidR="00781B19" w:rsidRDefault="00781B19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3A5A1B34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2546CB2B" w14:textId="6507AF5E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431 Conception Bay Highway</w:t>
      </w:r>
    </w:p>
    <w:p w14:paraId="27ECEC31" w14:textId="2A519F7D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Apartment Building</w:t>
      </w:r>
    </w:p>
    <w:p w14:paraId="472DD6C9" w14:textId="4CA39F30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Town Centre</w:t>
      </w:r>
    </w:p>
    <w:p w14:paraId="1F150300" w14:textId="77777777" w:rsidR="00A45662" w:rsidRDefault="00A45662" w:rsidP="0023005A">
      <w:pPr>
        <w:pStyle w:val="ListParagraph"/>
        <w:ind w:left="1440"/>
        <w:rPr>
          <w:rFonts w:cstheme="majorHAnsi"/>
          <w:b/>
          <w:bCs/>
        </w:rPr>
      </w:pPr>
      <w:r w:rsidRPr="00104448">
        <w:rPr>
          <w:rFonts w:cstheme="majorHAnsi"/>
          <w:b/>
          <w:bCs/>
          <w:highlight w:val="yellow"/>
        </w:rPr>
        <w:t>02-014-26</w:t>
      </w:r>
    </w:p>
    <w:p w14:paraId="587F7900" w14:textId="2436C909" w:rsidR="00104448" w:rsidRDefault="00104448" w:rsidP="0023005A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lastRenderedPageBreak/>
        <w:t>King/Crawley</w:t>
      </w:r>
    </w:p>
    <w:p w14:paraId="4495C5B2" w14:textId="4B3F5A7E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 and subject to green space conditions. This application was advertised in accordance with the </w:t>
      </w:r>
      <w:r w:rsidR="002107C5">
        <w:rPr>
          <w:rFonts w:cstheme="majorHAnsi"/>
        </w:rPr>
        <w:t>regulations,</w:t>
      </w:r>
      <w:r>
        <w:rPr>
          <w:rFonts w:cstheme="majorHAnsi"/>
        </w:rPr>
        <w:t xml:space="preserve"> and one piece of correspondence was received.</w:t>
      </w:r>
    </w:p>
    <w:p w14:paraId="74B3752A" w14:textId="47193706" w:rsidR="00104448" w:rsidRDefault="00104448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7D1EE511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3AEDF205" w14:textId="03A334BF" w:rsidR="00411206" w:rsidRDefault="00411206" w:rsidP="0041120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49 Horizon Drive</w:t>
      </w:r>
      <w:r w:rsidR="00224B1A">
        <w:rPr>
          <w:rFonts w:cstheme="majorHAnsi"/>
        </w:rPr>
        <w:t>- Lot 5-7</w:t>
      </w:r>
    </w:p>
    <w:p w14:paraId="556A7A83" w14:textId="671F8F74" w:rsidR="00411206" w:rsidRDefault="00411206" w:rsidP="00411206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Asphalt Shingle Recycling Facility</w:t>
      </w:r>
    </w:p>
    <w:p w14:paraId="70EAE57A" w14:textId="435595CA" w:rsidR="00411206" w:rsidRDefault="00411206" w:rsidP="00411206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Industrial General</w:t>
      </w:r>
    </w:p>
    <w:p w14:paraId="3D6CB5AB" w14:textId="77777777" w:rsidR="00A45662" w:rsidRDefault="00A45662" w:rsidP="009063F5">
      <w:pPr>
        <w:pStyle w:val="ListParagraph"/>
        <w:ind w:left="1440"/>
        <w:rPr>
          <w:rFonts w:cstheme="majorHAnsi"/>
          <w:b/>
          <w:bCs/>
        </w:rPr>
      </w:pPr>
      <w:r w:rsidRPr="00104448">
        <w:rPr>
          <w:rFonts w:cstheme="majorHAnsi"/>
          <w:b/>
          <w:bCs/>
          <w:highlight w:val="yellow"/>
        </w:rPr>
        <w:t>02-015-26</w:t>
      </w:r>
    </w:p>
    <w:p w14:paraId="4B4A5560" w14:textId="5DB972EF" w:rsidR="00104448" w:rsidRDefault="00104448" w:rsidP="009063F5">
      <w:pPr>
        <w:pStyle w:val="ListParagraph"/>
        <w:ind w:left="1440"/>
        <w:rPr>
          <w:rFonts w:cstheme="majorHAnsi"/>
          <w:b/>
          <w:bCs/>
        </w:rPr>
      </w:pPr>
      <w:r>
        <w:rPr>
          <w:rFonts w:cstheme="majorHAnsi"/>
          <w:b/>
          <w:bCs/>
        </w:rPr>
        <w:t>King/</w:t>
      </w:r>
      <w:r w:rsidR="00C43E38">
        <w:rPr>
          <w:rFonts w:cstheme="majorHAnsi"/>
          <w:b/>
          <w:bCs/>
        </w:rPr>
        <w:t>Winsor</w:t>
      </w:r>
    </w:p>
    <w:p w14:paraId="351E4D72" w14:textId="481AE830" w:rsidR="0023005A" w:rsidRDefault="00411206" w:rsidP="009063F5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Regulations.</w:t>
      </w:r>
    </w:p>
    <w:p w14:paraId="6757EF8E" w14:textId="53BBD907" w:rsidR="00104448" w:rsidRDefault="00104448" w:rsidP="009063F5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Motion Carried</w:t>
      </w:r>
    </w:p>
    <w:p w14:paraId="131B4899" w14:textId="77777777" w:rsidR="007C61FB" w:rsidRDefault="007C61FB" w:rsidP="009063F5">
      <w:pPr>
        <w:pStyle w:val="ListParagraph"/>
        <w:ind w:left="1440"/>
        <w:rPr>
          <w:rFonts w:cstheme="majorHAnsi"/>
        </w:rPr>
      </w:pPr>
    </w:p>
    <w:p w14:paraId="3802B277" w14:textId="5D5D1E0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RECREATION AND COMMUNITY EVENTS</w:t>
      </w:r>
    </w:p>
    <w:p w14:paraId="615451B4" w14:textId="74E646E4" w:rsidR="008A525E" w:rsidRPr="0038677C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25D1A8E" w14:textId="630D3F67" w:rsidR="0038677C" w:rsidRDefault="0038677C" w:rsidP="0038677C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 xml:space="preserve">Crystal Carnival dates are February 18-22. Flyers were sent out </w:t>
      </w:r>
      <w:proofErr w:type="gramStart"/>
      <w:r>
        <w:rPr>
          <w:rFonts w:cstheme="majorHAnsi"/>
          <w:bCs/>
        </w:rPr>
        <w:t>in</w:t>
      </w:r>
      <w:proofErr w:type="gramEnd"/>
      <w:r>
        <w:rPr>
          <w:rFonts w:cstheme="majorHAnsi"/>
          <w:bCs/>
        </w:rPr>
        <w:t xml:space="preserve"> </w:t>
      </w:r>
      <w:proofErr w:type="gramStart"/>
      <w:r>
        <w:rPr>
          <w:rFonts w:cstheme="majorHAnsi"/>
          <w:bCs/>
        </w:rPr>
        <w:t>the mail</w:t>
      </w:r>
      <w:proofErr w:type="gramEnd"/>
      <w:r>
        <w:rPr>
          <w:rFonts w:cstheme="majorHAnsi"/>
          <w:bCs/>
        </w:rPr>
        <w:t xml:space="preserve">, and the schedule of events </w:t>
      </w:r>
      <w:proofErr w:type="gramStart"/>
      <w:r>
        <w:rPr>
          <w:rFonts w:cstheme="majorHAnsi"/>
          <w:bCs/>
        </w:rPr>
        <w:t>are</w:t>
      </w:r>
      <w:proofErr w:type="gramEnd"/>
      <w:r>
        <w:rPr>
          <w:rFonts w:cstheme="majorHAnsi"/>
          <w:bCs/>
        </w:rPr>
        <w:t xml:space="preserve"> the town’s website.</w:t>
      </w:r>
    </w:p>
    <w:p w14:paraId="16D29709" w14:textId="77777777" w:rsidR="0038677C" w:rsidRDefault="0038677C" w:rsidP="0038677C">
      <w:pPr>
        <w:pStyle w:val="ListParagraph"/>
        <w:ind w:left="1530"/>
        <w:rPr>
          <w:rFonts w:cstheme="majorHAnsi"/>
          <w:bCs/>
        </w:rPr>
      </w:pPr>
    </w:p>
    <w:p w14:paraId="12DF5C10" w14:textId="04F1AD20" w:rsidR="0038677C" w:rsidRDefault="0038677C" w:rsidP="0038677C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 xml:space="preserve">We will soon start advertising for Squid Fest in late March, early April. </w:t>
      </w:r>
    </w:p>
    <w:p w14:paraId="4C03DF47" w14:textId="77777777" w:rsidR="0038677C" w:rsidRDefault="0038677C" w:rsidP="0038677C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br/>
        <w:t>Committee discussed the Holyrood Trail Association MOU draft that will be circulated to the committee for review.</w:t>
      </w:r>
    </w:p>
    <w:p w14:paraId="59C64596" w14:textId="77777777" w:rsidR="0038677C" w:rsidRDefault="0038677C" w:rsidP="0038677C">
      <w:pPr>
        <w:pStyle w:val="ListParagraph"/>
        <w:ind w:left="1530"/>
        <w:rPr>
          <w:rFonts w:cstheme="majorHAnsi"/>
          <w:bCs/>
        </w:rPr>
      </w:pPr>
    </w:p>
    <w:p w14:paraId="59AEB9C6" w14:textId="77777777" w:rsidR="0038677C" w:rsidRDefault="0038677C" w:rsidP="0038677C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>Some further evaluation is needed regarding placement of memory benches.</w:t>
      </w:r>
    </w:p>
    <w:p w14:paraId="392788DA" w14:textId="77777777" w:rsidR="0038677C" w:rsidRDefault="0038677C" w:rsidP="0038677C">
      <w:pPr>
        <w:pStyle w:val="ListParagraph"/>
        <w:ind w:left="1530"/>
        <w:rPr>
          <w:rFonts w:cstheme="majorHAnsi"/>
          <w:bCs/>
        </w:rPr>
      </w:pPr>
    </w:p>
    <w:p w14:paraId="6ACE0E78" w14:textId="5BA5550A" w:rsidR="0038677C" w:rsidRPr="008A525E" w:rsidRDefault="0038677C" w:rsidP="0038677C">
      <w:pPr>
        <w:pStyle w:val="ListParagraph"/>
        <w:ind w:left="1530"/>
        <w:rPr>
          <w:rFonts w:cstheme="majorHAnsi"/>
          <w:b/>
        </w:rPr>
      </w:pPr>
      <w:r>
        <w:rPr>
          <w:rFonts w:cstheme="majorHAnsi"/>
          <w:bCs/>
        </w:rPr>
        <w:t xml:space="preserve">We had a request to contribute </w:t>
      </w:r>
      <w:r w:rsidR="005303B1">
        <w:rPr>
          <w:rFonts w:cstheme="majorHAnsi"/>
          <w:bCs/>
        </w:rPr>
        <w:t>bus</w:t>
      </w:r>
      <w:r>
        <w:rPr>
          <w:rFonts w:cstheme="majorHAnsi"/>
          <w:bCs/>
        </w:rPr>
        <w:t xml:space="preserve"> services to Roncalli for a ski trip and Holy Cross for their skating day.</w:t>
      </w:r>
    </w:p>
    <w:p w14:paraId="7D3E9DF8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8A399B7" w14:textId="11550B16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INFRASTRUCTURE AND PUBLIC WORKS</w:t>
      </w:r>
    </w:p>
    <w:p w14:paraId="21749E39" w14:textId="2A08B4CC" w:rsidR="008A525E" w:rsidRPr="00F06D1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2E2EA5BD" w14:textId="3875E77C" w:rsidR="00F06D1E" w:rsidRDefault="000D7EA7" w:rsidP="00F06D1E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>We received</w:t>
      </w:r>
      <w:r w:rsidR="00F06D1E">
        <w:rPr>
          <w:rFonts w:cstheme="majorHAnsi"/>
          <w:bCs/>
        </w:rPr>
        <w:t xml:space="preserve"> correspondence on a request for paving</w:t>
      </w:r>
      <w:r>
        <w:rPr>
          <w:rFonts w:cstheme="majorHAnsi"/>
          <w:bCs/>
        </w:rPr>
        <w:t xml:space="preserve"> the road</w:t>
      </w:r>
      <w:r w:rsidR="00F06D1E">
        <w:rPr>
          <w:rFonts w:cstheme="majorHAnsi"/>
          <w:bCs/>
        </w:rPr>
        <w:t xml:space="preserve"> on North Side Road.</w:t>
      </w:r>
      <w:r>
        <w:rPr>
          <w:rFonts w:cstheme="majorHAnsi"/>
          <w:bCs/>
        </w:rPr>
        <w:t xml:space="preserve"> Staff maintain an asset integrity list spreadsheet where all the roads are prioritized and ranked, including cost estimates. I can’t say if the road is going to be paved, but that is how the process works and staff will review.</w:t>
      </w:r>
    </w:p>
    <w:p w14:paraId="5D52A39B" w14:textId="77777777" w:rsidR="000D7EA7" w:rsidRDefault="000D7EA7" w:rsidP="00F06D1E">
      <w:pPr>
        <w:pStyle w:val="ListParagraph"/>
        <w:ind w:left="1530"/>
        <w:rPr>
          <w:rFonts w:cstheme="majorHAnsi"/>
          <w:b/>
        </w:rPr>
      </w:pPr>
    </w:p>
    <w:p w14:paraId="59A38448" w14:textId="6713B221" w:rsidR="000D7EA7" w:rsidRPr="000D7EA7" w:rsidRDefault="000D7EA7" w:rsidP="00F06D1E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 xml:space="preserve">Provincial government project- </w:t>
      </w:r>
      <w:r w:rsidRPr="000D7EA7">
        <w:rPr>
          <w:rFonts w:cstheme="majorHAnsi"/>
          <w:bCs/>
        </w:rPr>
        <w:t xml:space="preserve">North Arm River bridge on </w:t>
      </w:r>
      <w:proofErr w:type="spellStart"/>
      <w:r w:rsidRPr="000D7EA7">
        <w:rPr>
          <w:rFonts w:cstheme="majorHAnsi"/>
          <w:bCs/>
        </w:rPr>
        <w:t>Salmonier</w:t>
      </w:r>
      <w:proofErr w:type="spellEnd"/>
      <w:r w:rsidRPr="000D7EA7">
        <w:rPr>
          <w:rFonts w:cstheme="majorHAnsi"/>
          <w:bCs/>
        </w:rPr>
        <w:t xml:space="preserve"> Line repairs will take place later this summer or early fall.</w:t>
      </w:r>
      <w:r>
        <w:rPr>
          <w:rFonts w:cstheme="majorHAnsi"/>
          <w:bCs/>
        </w:rPr>
        <w:t xml:space="preserve"> </w:t>
      </w:r>
      <w:proofErr w:type="gramStart"/>
      <w:r>
        <w:rPr>
          <w:rFonts w:cstheme="majorHAnsi"/>
          <w:bCs/>
        </w:rPr>
        <w:t>Bridge has</w:t>
      </w:r>
      <w:proofErr w:type="gramEnd"/>
      <w:r>
        <w:rPr>
          <w:rFonts w:cstheme="majorHAnsi"/>
          <w:bCs/>
        </w:rPr>
        <w:t xml:space="preserve"> been inspected by Transportation and Infrastructure over the last </w:t>
      </w:r>
      <w:r>
        <w:rPr>
          <w:rFonts w:cstheme="majorHAnsi"/>
          <w:bCs/>
        </w:rPr>
        <w:lastRenderedPageBreak/>
        <w:t xml:space="preserve">number of years. It is in poor condition and replacement is recommended. Scope of the project is as follows: demolition of the current bridge, construction of a new bridge and will also include a temporary </w:t>
      </w:r>
      <w:r w:rsidR="009F2E5D">
        <w:rPr>
          <w:rFonts w:cstheme="majorHAnsi"/>
          <w:bCs/>
        </w:rPr>
        <w:t>bypass</w:t>
      </w:r>
      <w:r>
        <w:rPr>
          <w:rFonts w:cstheme="majorHAnsi"/>
          <w:bCs/>
        </w:rPr>
        <w:t xml:space="preserve">. The traffic management plan during construction- there is going to be a diversion upstream from the existing bridge and the driving surface on approach will be a temporary </w:t>
      </w:r>
      <w:r w:rsidR="009F2E5D">
        <w:rPr>
          <w:rFonts w:cstheme="majorHAnsi"/>
          <w:bCs/>
        </w:rPr>
        <w:t>two-lane</w:t>
      </w:r>
      <w:r>
        <w:rPr>
          <w:rFonts w:cstheme="majorHAnsi"/>
          <w:bCs/>
        </w:rPr>
        <w:t xml:space="preserve"> bridge. Tender is currently being prepared.  </w:t>
      </w:r>
    </w:p>
    <w:p w14:paraId="3D7A9E4B" w14:textId="77777777" w:rsidR="00FC5104" w:rsidRPr="00FC5104" w:rsidRDefault="00FC5104" w:rsidP="00FC5104">
      <w:pPr>
        <w:pStyle w:val="ListParagraph"/>
        <w:ind w:left="1530"/>
        <w:rPr>
          <w:rFonts w:cstheme="majorHAnsi"/>
          <w:b/>
        </w:rPr>
      </w:pPr>
    </w:p>
    <w:p w14:paraId="693FD82E" w14:textId="19FC1FA1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ECONOMIC DEVELOPMENT</w:t>
      </w:r>
    </w:p>
    <w:p w14:paraId="44849A02" w14:textId="243C6B6B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  <w:r w:rsidR="009F2E5D">
        <w:rPr>
          <w:rFonts w:cstheme="majorHAnsi"/>
          <w:bCs/>
        </w:rPr>
        <w:t xml:space="preserve"> postponed until the next meeting.</w:t>
      </w:r>
    </w:p>
    <w:p w14:paraId="5ED43185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1AA4A8EE" w14:textId="71466E4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PUBLIC SAFETY</w:t>
      </w:r>
    </w:p>
    <w:p w14:paraId="02B1ABD5" w14:textId="02AC909C" w:rsidR="008A525E" w:rsidRPr="009F2E5D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1DF25F36" w14:textId="5E3DC97F" w:rsidR="009F2E5D" w:rsidRPr="008A525E" w:rsidRDefault="009F2E5D" w:rsidP="009F2E5D">
      <w:pPr>
        <w:pStyle w:val="ListParagraph"/>
        <w:ind w:left="1530"/>
        <w:rPr>
          <w:rFonts w:cstheme="majorHAnsi"/>
          <w:b/>
        </w:rPr>
      </w:pPr>
      <w:r>
        <w:rPr>
          <w:rFonts w:cstheme="majorHAnsi"/>
          <w:bCs/>
        </w:rPr>
        <w:t xml:space="preserve">There was no committee meeting due to </w:t>
      </w:r>
      <w:proofErr w:type="gramStart"/>
      <w:r>
        <w:rPr>
          <w:rFonts w:cstheme="majorHAnsi"/>
          <w:bCs/>
        </w:rPr>
        <w:t>weather</w:t>
      </w:r>
      <w:proofErr w:type="gramEnd"/>
      <w:r>
        <w:rPr>
          <w:rFonts w:cstheme="majorHAnsi"/>
          <w:bCs/>
        </w:rPr>
        <w:t xml:space="preserve"> but we will have a full report for the next meeting. </w:t>
      </w:r>
    </w:p>
    <w:p w14:paraId="3F9FD240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AD89BC8" w14:textId="0BEC6594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COMMUNICATIONS</w:t>
      </w:r>
    </w:p>
    <w:p w14:paraId="0610A8CE" w14:textId="6F950C1E" w:rsidR="008A525E" w:rsidRPr="004F2A5C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FDC00A8" w14:textId="55CD24E9" w:rsidR="008A525E" w:rsidRDefault="004F2A5C" w:rsidP="008A525E">
      <w:pPr>
        <w:pStyle w:val="ListParagraph"/>
        <w:ind w:left="1530"/>
        <w:rPr>
          <w:rFonts w:cstheme="majorHAnsi"/>
          <w:b/>
        </w:rPr>
      </w:pPr>
      <w:r>
        <w:rPr>
          <w:rFonts w:cstheme="majorHAnsi"/>
          <w:bCs/>
        </w:rPr>
        <w:t xml:space="preserve">Flyer for Crystal Carnival went out to residents along with Holyrood Happenings- a short one-page information sheet about various programs and projects around town. </w:t>
      </w:r>
    </w:p>
    <w:p w14:paraId="40819B5B" w14:textId="77777777" w:rsidR="004F2A5C" w:rsidRDefault="004F2A5C" w:rsidP="008A525E">
      <w:pPr>
        <w:pStyle w:val="ListParagraph"/>
        <w:ind w:left="1530"/>
        <w:rPr>
          <w:rFonts w:cstheme="majorHAnsi"/>
          <w:b/>
        </w:rPr>
      </w:pPr>
    </w:p>
    <w:p w14:paraId="41D33B5F" w14:textId="4257028D" w:rsidR="004F2A5C" w:rsidRDefault="004F2A5C" w:rsidP="008A525E">
      <w:pPr>
        <w:pStyle w:val="ListParagraph"/>
        <w:ind w:left="1530"/>
        <w:rPr>
          <w:rFonts w:cstheme="majorHAnsi"/>
          <w:bCs/>
        </w:rPr>
      </w:pPr>
      <w:r w:rsidRPr="004F2A5C">
        <w:rPr>
          <w:rFonts w:cstheme="majorHAnsi"/>
          <w:bCs/>
        </w:rPr>
        <w:t>We recently renewed our Voyant contract</w:t>
      </w:r>
      <w:r>
        <w:rPr>
          <w:rFonts w:cstheme="majorHAnsi"/>
          <w:bCs/>
        </w:rPr>
        <w:t xml:space="preserve"> for 2026. </w:t>
      </w:r>
    </w:p>
    <w:p w14:paraId="5411E5DC" w14:textId="77777777" w:rsidR="004F2A5C" w:rsidRDefault="004F2A5C" w:rsidP="008A525E">
      <w:pPr>
        <w:pStyle w:val="ListParagraph"/>
        <w:ind w:left="1530"/>
        <w:rPr>
          <w:rFonts w:cstheme="majorHAnsi"/>
          <w:bCs/>
        </w:rPr>
      </w:pPr>
    </w:p>
    <w:p w14:paraId="5DEF621C" w14:textId="050CDDE0" w:rsidR="004F2A5C" w:rsidRPr="004F2A5C" w:rsidRDefault="004F2A5C" w:rsidP="008A525E">
      <w:pPr>
        <w:pStyle w:val="ListParagraph"/>
        <w:ind w:left="1530"/>
        <w:rPr>
          <w:rFonts w:cstheme="majorHAnsi"/>
          <w:bCs/>
        </w:rPr>
      </w:pPr>
      <w:r>
        <w:rPr>
          <w:rFonts w:cstheme="majorHAnsi"/>
          <w:bCs/>
        </w:rPr>
        <w:t xml:space="preserve">Committee will continue to review the proposed communication plan to prepare an external communication policy to ensure consistency, openness and fairness. </w:t>
      </w:r>
    </w:p>
    <w:p w14:paraId="5D877B4B" w14:textId="77777777" w:rsidR="004F2A5C" w:rsidRPr="008A525E" w:rsidRDefault="004F2A5C" w:rsidP="008A525E">
      <w:pPr>
        <w:pStyle w:val="ListParagraph"/>
        <w:ind w:left="1530"/>
        <w:rPr>
          <w:rFonts w:cstheme="majorHAnsi"/>
          <w:b/>
        </w:rPr>
      </w:pPr>
    </w:p>
    <w:p w14:paraId="69F4D04C" w14:textId="77777777" w:rsid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7D565C52" w14:textId="77777777" w:rsidR="00A45662" w:rsidRDefault="00A45662" w:rsidP="008A525E">
      <w:pPr>
        <w:pStyle w:val="ListParagraph"/>
        <w:ind w:left="1530"/>
        <w:rPr>
          <w:rFonts w:cstheme="majorHAnsi"/>
          <w:b/>
          <w:bCs/>
          <w:lang w:val="en-CA"/>
        </w:rPr>
      </w:pPr>
      <w:r w:rsidRPr="004F2A5C">
        <w:rPr>
          <w:rFonts w:cstheme="majorHAnsi"/>
          <w:b/>
          <w:bCs/>
          <w:highlight w:val="yellow"/>
          <w:lang w:val="en-CA"/>
        </w:rPr>
        <w:t>02-016-26</w:t>
      </w:r>
    </w:p>
    <w:p w14:paraId="29B386E7" w14:textId="341DD85B" w:rsidR="004F2A5C" w:rsidRDefault="004F2A5C" w:rsidP="008A525E">
      <w:pPr>
        <w:pStyle w:val="ListParagraph"/>
        <w:ind w:left="1530"/>
        <w:rPr>
          <w:rFonts w:cstheme="majorHAnsi"/>
          <w:b/>
          <w:bCs/>
          <w:lang w:val="en-CA"/>
        </w:rPr>
      </w:pPr>
      <w:r>
        <w:rPr>
          <w:rFonts w:cstheme="majorHAnsi"/>
          <w:b/>
          <w:bCs/>
          <w:lang w:val="en-CA"/>
        </w:rPr>
        <w:t>Story/King</w:t>
      </w:r>
    </w:p>
    <w:p w14:paraId="6FE7DD2E" w14:textId="31732732" w:rsidR="008A525E" w:rsidRDefault="008A525E" w:rsidP="008A525E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reports provided by the various departments and made available to all councillors for consideration.</w:t>
      </w:r>
      <w:r w:rsidRPr="0084726A">
        <w:rPr>
          <w:rFonts w:cstheme="majorHAnsi"/>
        </w:rPr>
        <w:t xml:space="preserve"> </w:t>
      </w:r>
    </w:p>
    <w:p w14:paraId="448AA7F9" w14:textId="2D43AFE2" w:rsidR="004F2A5C" w:rsidRDefault="004F2A5C" w:rsidP="008A525E">
      <w:pPr>
        <w:pStyle w:val="ListParagraph"/>
        <w:ind w:left="1530"/>
        <w:rPr>
          <w:rFonts w:cstheme="majorHAnsi"/>
        </w:rPr>
      </w:pPr>
      <w:r>
        <w:rPr>
          <w:rFonts w:cstheme="majorHAnsi"/>
          <w:b/>
          <w:bCs/>
          <w:lang w:val="en-CA"/>
        </w:rPr>
        <w:t>Motion Carried</w:t>
      </w:r>
    </w:p>
    <w:p w14:paraId="0373FD21" w14:textId="77777777" w:rsidR="00A45662" w:rsidRDefault="00A45662" w:rsidP="008A525E">
      <w:pPr>
        <w:pStyle w:val="ListParagraph"/>
        <w:ind w:left="1530"/>
        <w:rPr>
          <w:rFonts w:cstheme="majorHAnsi"/>
        </w:rPr>
      </w:pPr>
    </w:p>
    <w:p w14:paraId="10F20393" w14:textId="0AE616BB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0C5E7F24" w14:textId="77777777" w:rsidR="00A45662" w:rsidRDefault="00A45662" w:rsidP="00D21A34">
      <w:pPr>
        <w:pStyle w:val="s12"/>
        <w:spacing w:before="0" w:beforeAutospacing="0" w:after="0" w:afterAutospacing="0"/>
        <w:ind w:left="1526"/>
        <w:rPr>
          <w:rStyle w:val="s3"/>
          <w:rFonts w:asciiTheme="minorHAnsi" w:hAnsiTheme="minorHAnsi" w:cstheme="majorHAnsi"/>
          <w:b/>
          <w:bCs/>
          <w:sz w:val="24"/>
          <w:szCs w:val="24"/>
        </w:rPr>
      </w:pPr>
      <w:bookmarkStart w:id="0" w:name="_Hlk128648442"/>
      <w:r w:rsidRPr="004F2A5C">
        <w:rPr>
          <w:rStyle w:val="s3"/>
          <w:rFonts w:asciiTheme="minorHAnsi" w:hAnsiTheme="minorHAnsi" w:cstheme="majorHAnsi"/>
          <w:b/>
          <w:bCs/>
          <w:sz w:val="24"/>
          <w:szCs w:val="24"/>
          <w:highlight w:val="yellow"/>
        </w:rPr>
        <w:t>02-017-26</w:t>
      </w:r>
    </w:p>
    <w:p w14:paraId="7C931EF1" w14:textId="1CE2ACED" w:rsidR="004F2A5C" w:rsidRDefault="004F2A5C" w:rsidP="00D21A34">
      <w:pPr>
        <w:pStyle w:val="s12"/>
        <w:spacing w:before="0" w:beforeAutospacing="0" w:after="0" w:afterAutospacing="0"/>
        <w:ind w:left="1526"/>
        <w:rPr>
          <w:rStyle w:val="s3"/>
          <w:rFonts w:asciiTheme="minorHAnsi" w:hAnsiTheme="minorHAnsi" w:cstheme="majorHAnsi"/>
          <w:b/>
          <w:bCs/>
          <w:sz w:val="24"/>
          <w:szCs w:val="24"/>
        </w:rPr>
      </w:pPr>
      <w:r>
        <w:rPr>
          <w:rStyle w:val="s3"/>
          <w:rFonts w:asciiTheme="minorHAnsi" w:hAnsiTheme="minorHAnsi" w:cstheme="majorHAnsi"/>
          <w:b/>
          <w:bCs/>
          <w:sz w:val="24"/>
          <w:szCs w:val="24"/>
        </w:rPr>
        <w:t>Winsor/</w:t>
      </w:r>
      <w:r w:rsidR="00EE7DBC">
        <w:rPr>
          <w:rStyle w:val="s3"/>
          <w:rFonts w:asciiTheme="minorHAnsi" w:hAnsiTheme="minorHAnsi" w:cstheme="majorHAnsi"/>
          <w:b/>
          <w:bCs/>
          <w:sz w:val="24"/>
          <w:szCs w:val="24"/>
        </w:rPr>
        <w:t>King</w:t>
      </w:r>
    </w:p>
    <w:p w14:paraId="2216947B" w14:textId="7801EAA1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r w:rsidRPr="00526267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526267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526267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526267">
        <w:rPr>
          <w:rFonts w:asciiTheme="minorHAnsi" w:hAnsiTheme="minorHAnsi" w:cstheme="majorHAnsi"/>
          <w:sz w:val="24"/>
          <w:szCs w:val="24"/>
        </w:rPr>
        <w:t>$</w:t>
      </w:r>
      <w:r w:rsidR="00E74E39">
        <w:rPr>
          <w:rFonts w:asciiTheme="minorHAnsi" w:hAnsiTheme="minorHAnsi" w:cstheme="majorHAnsi"/>
          <w:sz w:val="24"/>
          <w:szCs w:val="24"/>
        </w:rPr>
        <w:t>144,927.88</w:t>
      </w:r>
      <w:r w:rsidR="004D556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526267">
        <w:rPr>
          <w:rFonts w:asciiTheme="minorHAnsi" w:hAnsiTheme="minorHAnsi" w:cstheme="majorHAnsi"/>
          <w:sz w:val="24"/>
          <w:szCs w:val="24"/>
        </w:rPr>
        <w:t>(</w:t>
      </w:r>
      <w:r w:rsidR="00101A12" w:rsidRPr="00526267">
        <w:rPr>
          <w:rFonts w:asciiTheme="minorHAnsi" w:hAnsiTheme="minorHAnsi" w:cstheme="majorHAnsi"/>
          <w:sz w:val="24"/>
          <w:szCs w:val="24"/>
        </w:rPr>
        <w:t>cheque</w:t>
      </w:r>
      <w:r w:rsidR="002C03A2" w:rsidRPr="00526267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9218E4" w:rsidRPr="00526267">
        <w:rPr>
          <w:rFonts w:asciiTheme="minorHAnsi" w:hAnsiTheme="minorHAnsi" w:cstheme="majorHAnsi"/>
          <w:sz w:val="24"/>
          <w:szCs w:val="24"/>
        </w:rPr>
        <w:t>D5</w:t>
      </w:r>
      <w:r w:rsidR="00526267" w:rsidRPr="00526267">
        <w:rPr>
          <w:rFonts w:asciiTheme="minorHAnsi" w:hAnsiTheme="minorHAnsi" w:cstheme="majorHAnsi"/>
          <w:sz w:val="24"/>
          <w:szCs w:val="24"/>
        </w:rPr>
        <w:t>32</w:t>
      </w:r>
      <w:r w:rsidR="00245B62">
        <w:rPr>
          <w:rFonts w:asciiTheme="minorHAnsi" w:hAnsiTheme="minorHAnsi" w:cstheme="majorHAnsi"/>
          <w:sz w:val="24"/>
          <w:szCs w:val="24"/>
        </w:rPr>
        <w:t xml:space="preserve">8 to </w:t>
      </w:r>
      <w:r w:rsidR="00330221">
        <w:rPr>
          <w:rFonts w:asciiTheme="minorHAnsi" w:hAnsiTheme="minorHAnsi" w:cstheme="majorHAnsi"/>
          <w:sz w:val="24"/>
          <w:szCs w:val="24"/>
        </w:rPr>
        <w:t>D5372</w:t>
      </w:r>
      <w:r w:rsidR="003F108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and </w:t>
      </w:r>
      <w:r w:rsidR="009218E4" w:rsidRPr="00526267">
        <w:rPr>
          <w:rFonts w:asciiTheme="minorHAnsi" w:hAnsiTheme="minorHAnsi" w:cstheme="majorHAnsi"/>
          <w:sz w:val="24"/>
          <w:szCs w:val="24"/>
        </w:rPr>
        <w:t>47</w:t>
      </w:r>
      <w:r w:rsidR="00526267" w:rsidRPr="00526267">
        <w:rPr>
          <w:rFonts w:asciiTheme="minorHAnsi" w:hAnsiTheme="minorHAnsi" w:cstheme="majorHAnsi"/>
          <w:sz w:val="24"/>
          <w:szCs w:val="24"/>
        </w:rPr>
        <w:t>89</w:t>
      </w:r>
      <w:r w:rsidR="00245B62">
        <w:rPr>
          <w:rFonts w:asciiTheme="minorHAnsi" w:hAnsiTheme="minorHAnsi" w:cstheme="majorHAnsi"/>
          <w:sz w:val="24"/>
          <w:szCs w:val="24"/>
        </w:rPr>
        <w:t xml:space="preserve">5 to </w:t>
      </w:r>
      <w:r w:rsidR="00330221">
        <w:rPr>
          <w:rFonts w:asciiTheme="minorHAnsi" w:hAnsiTheme="minorHAnsi" w:cstheme="majorHAnsi"/>
          <w:sz w:val="24"/>
          <w:szCs w:val="24"/>
        </w:rPr>
        <w:t xml:space="preserve">47961) </w:t>
      </w:r>
      <w:r w:rsidR="00E60BAF" w:rsidRPr="00526267">
        <w:rPr>
          <w:rFonts w:asciiTheme="minorHAnsi" w:hAnsiTheme="minorHAnsi" w:cstheme="majorHAnsi"/>
          <w:sz w:val="24"/>
          <w:szCs w:val="24"/>
        </w:rPr>
        <w:t>be</w:t>
      </w:r>
      <w:r w:rsidR="0072174E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Pr="00526267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3301A075" w14:textId="75890707" w:rsidR="004F2A5C" w:rsidRDefault="004F2A5C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r>
        <w:rPr>
          <w:rStyle w:val="s3"/>
          <w:rFonts w:asciiTheme="minorHAnsi" w:hAnsiTheme="minorHAnsi" w:cstheme="majorHAnsi"/>
          <w:b/>
          <w:bCs/>
          <w:sz w:val="24"/>
          <w:szCs w:val="24"/>
        </w:rPr>
        <w:t>Motion Carried</w:t>
      </w:r>
    </w:p>
    <w:p w14:paraId="611EBFBA" w14:textId="77777777" w:rsidR="009063F5" w:rsidRDefault="009063F5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439F0AA6" w14:textId="74797B07" w:rsidR="00517586" w:rsidRDefault="00AF1281" w:rsidP="00535004">
      <w:pPr>
        <w:pStyle w:val="s12"/>
        <w:numPr>
          <w:ilvl w:val="1"/>
          <w:numId w:val="1"/>
        </w:numPr>
        <w:spacing w:before="0" w:beforeAutospacing="0" w:after="0" w:afterAutospacing="0"/>
        <w:ind w:left="1525" w:hanging="357"/>
        <w:rPr>
          <w:rFonts w:asciiTheme="minorHAnsi" w:hAnsiTheme="minorHAnsi" w:cstheme="majorHAnsi"/>
          <w:sz w:val="24"/>
          <w:szCs w:val="24"/>
        </w:rPr>
      </w:pPr>
      <w:r w:rsidRPr="00B544A6">
        <w:rPr>
          <w:rFonts w:asciiTheme="minorHAnsi" w:hAnsiTheme="minorHAnsi" w:cstheme="majorHAnsi"/>
          <w:sz w:val="24"/>
          <w:szCs w:val="24"/>
        </w:rPr>
        <w:t>Bankbook Balance</w:t>
      </w:r>
      <w:r w:rsidRPr="005F7076">
        <w:rPr>
          <w:rFonts w:asciiTheme="minorHAnsi" w:hAnsiTheme="minorHAnsi" w:cstheme="majorHAnsi"/>
          <w:sz w:val="24"/>
          <w:szCs w:val="24"/>
        </w:rPr>
        <w:t>:</w:t>
      </w:r>
      <w:r w:rsidR="00101A12" w:rsidRPr="005F7076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526267">
        <w:rPr>
          <w:rFonts w:asciiTheme="minorHAnsi" w:hAnsiTheme="minorHAnsi" w:cstheme="majorHAnsi"/>
          <w:sz w:val="24"/>
          <w:szCs w:val="24"/>
        </w:rPr>
        <w:t>$</w:t>
      </w:r>
      <w:r w:rsidR="00330221">
        <w:rPr>
          <w:rFonts w:asciiTheme="minorHAnsi" w:hAnsiTheme="minorHAnsi" w:cstheme="majorHAnsi"/>
          <w:sz w:val="24"/>
          <w:szCs w:val="24"/>
        </w:rPr>
        <w:t xml:space="preserve"> 124, 821.56</w:t>
      </w:r>
    </w:p>
    <w:p w14:paraId="07F60945" w14:textId="77777777" w:rsidR="00535004" w:rsidRDefault="00535004" w:rsidP="00535004">
      <w:pPr>
        <w:pStyle w:val="s12"/>
        <w:spacing w:before="0" w:beforeAutospacing="0" w:after="0" w:afterAutospacing="0"/>
        <w:ind w:left="1168"/>
        <w:rPr>
          <w:rFonts w:asciiTheme="minorHAnsi" w:hAnsiTheme="minorHAnsi" w:cstheme="majorHAnsi"/>
          <w:sz w:val="24"/>
          <w:szCs w:val="24"/>
        </w:rPr>
      </w:pPr>
    </w:p>
    <w:p w14:paraId="536B2315" w14:textId="174725B5" w:rsidR="002A7E06" w:rsidRDefault="009218E4" w:rsidP="009218E4">
      <w:pPr>
        <w:pStyle w:val="s12"/>
        <w:tabs>
          <w:tab w:val="left" w:pos="1212"/>
        </w:tabs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ab/>
      </w:r>
    </w:p>
    <w:p w14:paraId="4CA52A59" w14:textId="03FB5AE4" w:rsidR="004434C5" w:rsidRPr="00EE7DBC" w:rsidRDefault="009637C0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A35C11">
        <w:rPr>
          <w:rFonts w:cstheme="majorHAnsi"/>
          <w:b/>
          <w:bCs/>
        </w:rPr>
        <w:t>NEW BUSINESS</w:t>
      </w:r>
    </w:p>
    <w:p w14:paraId="23F4A981" w14:textId="77777777" w:rsidR="00EE7DBC" w:rsidRDefault="00EE7DBC" w:rsidP="00EE7DBC">
      <w:pPr>
        <w:pStyle w:val="ListParagraph"/>
        <w:ind w:left="1080"/>
        <w:rPr>
          <w:rFonts w:cstheme="majorHAnsi"/>
          <w:b/>
          <w:bCs/>
        </w:rPr>
      </w:pPr>
    </w:p>
    <w:p w14:paraId="2EEEF90C" w14:textId="6ACB2418" w:rsidR="00EE7DBC" w:rsidRDefault="00EE7DBC" w:rsidP="00EE7DBC">
      <w:pPr>
        <w:pStyle w:val="ListParagraph"/>
        <w:ind w:left="1080"/>
        <w:rPr>
          <w:rFonts w:cstheme="majorHAnsi"/>
        </w:rPr>
      </w:pPr>
      <w:r w:rsidRPr="00EE7DBC">
        <w:rPr>
          <w:rFonts w:cstheme="majorHAnsi"/>
        </w:rPr>
        <w:t>S. Crawley</w:t>
      </w:r>
      <w:r>
        <w:rPr>
          <w:rFonts w:cstheme="majorHAnsi"/>
        </w:rPr>
        <w:t>- lots of great events happening during Crystal Carnival.</w:t>
      </w:r>
    </w:p>
    <w:p w14:paraId="12FDAC63" w14:textId="77777777" w:rsidR="00EE7DBC" w:rsidRDefault="00EE7DBC" w:rsidP="00EE7DBC">
      <w:pPr>
        <w:pStyle w:val="ListParagraph"/>
        <w:ind w:left="1080"/>
        <w:rPr>
          <w:rFonts w:cstheme="majorHAnsi"/>
        </w:rPr>
      </w:pPr>
    </w:p>
    <w:p w14:paraId="11CD1882" w14:textId="38F3967D" w:rsidR="00EE7DBC" w:rsidRDefault="00EE7DBC" w:rsidP="00EE7DBC">
      <w:pPr>
        <w:pStyle w:val="ListParagraph"/>
        <w:ind w:left="1080"/>
        <w:rPr>
          <w:rFonts w:cstheme="majorHAnsi"/>
        </w:rPr>
      </w:pPr>
      <w:r>
        <w:rPr>
          <w:rFonts w:cstheme="majorHAnsi"/>
        </w:rPr>
        <w:t xml:space="preserve">King- please ensure your garbage boxes and fire hydrants are accessible. It’s pothole season- please let Transportation know when you see something. There are many scams on the </w:t>
      </w:r>
      <w:proofErr w:type="gramStart"/>
      <w:r>
        <w:rPr>
          <w:rFonts w:cstheme="majorHAnsi"/>
        </w:rPr>
        <w:t>go</w:t>
      </w:r>
      <w:proofErr w:type="gramEnd"/>
      <w:r>
        <w:rPr>
          <w:rFonts w:cstheme="majorHAnsi"/>
        </w:rPr>
        <w:t xml:space="preserve"> and we ask that people be aware. </w:t>
      </w:r>
    </w:p>
    <w:p w14:paraId="1B422038" w14:textId="77777777" w:rsidR="00EE7DBC" w:rsidRDefault="00EE7DBC" w:rsidP="00EE7DBC">
      <w:pPr>
        <w:pStyle w:val="ListParagraph"/>
        <w:ind w:left="1080"/>
        <w:rPr>
          <w:rFonts w:cstheme="majorHAnsi"/>
        </w:rPr>
      </w:pPr>
    </w:p>
    <w:p w14:paraId="2ECD224E" w14:textId="26C162B3" w:rsidR="00EE7DBC" w:rsidRDefault="00EE7DBC" w:rsidP="00EE7DBC">
      <w:pPr>
        <w:pStyle w:val="ListParagraph"/>
        <w:ind w:left="1080"/>
        <w:rPr>
          <w:rFonts w:cstheme="majorHAnsi"/>
        </w:rPr>
      </w:pPr>
      <w:r>
        <w:rPr>
          <w:rFonts w:cstheme="majorHAnsi"/>
        </w:rPr>
        <w:t xml:space="preserve">Story-Especially during a storm, if you have a senior in your area, be nice to keep an eye and clean off their steps, etc. </w:t>
      </w:r>
    </w:p>
    <w:p w14:paraId="29980F21" w14:textId="77777777" w:rsidR="00EE7DBC" w:rsidRDefault="00EE7DBC" w:rsidP="00EE7DBC">
      <w:pPr>
        <w:pStyle w:val="ListParagraph"/>
        <w:ind w:left="1080"/>
        <w:rPr>
          <w:rFonts w:cstheme="majorHAnsi"/>
        </w:rPr>
      </w:pPr>
    </w:p>
    <w:p w14:paraId="2E9E5AD2" w14:textId="6C23A2AD" w:rsidR="00EE7DBC" w:rsidRPr="00EE7DBC" w:rsidRDefault="00EE7DBC" w:rsidP="00EE7DBC">
      <w:pPr>
        <w:pStyle w:val="ListParagraph"/>
        <w:ind w:left="1080"/>
        <w:rPr>
          <w:rFonts w:cstheme="majorHAnsi"/>
        </w:rPr>
      </w:pPr>
      <w:r>
        <w:rPr>
          <w:rFonts w:cstheme="majorHAnsi"/>
        </w:rPr>
        <w:t xml:space="preserve">Winsor- the apartment building we approved is the old community </w:t>
      </w:r>
      <w:proofErr w:type="spellStart"/>
      <w:r>
        <w:rPr>
          <w:rFonts w:cstheme="majorHAnsi"/>
        </w:rPr>
        <w:t>centre</w:t>
      </w:r>
      <w:proofErr w:type="spellEnd"/>
      <w:r>
        <w:rPr>
          <w:rFonts w:cstheme="majorHAnsi"/>
        </w:rPr>
        <w:t xml:space="preserve">. 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2635633A" w:rsidR="00D36F6A" w:rsidRPr="003F2648" w:rsidRDefault="00245B62" w:rsidP="00D36F6A">
      <w:pPr>
        <w:ind w:left="450" w:firstLine="720"/>
        <w:rPr>
          <w:rFonts w:cstheme="majorHAnsi"/>
        </w:rPr>
      </w:pPr>
      <w:r>
        <w:rPr>
          <w:rFonts w:cstheme="majorHAnsi"/>
        </w:rPr>
        <w:t>March</w:t>
      </w:r>
      <w:r w:rsidR="007900A3">
        <w:rPr>
          <w:rFonts w:cstheme="majorHAnsi"/>
        </w:rPr>
        <w:t xml:space="preserve"> 10</w:t>
      </w:r>
      <w:r w:rsidR="008A525E">
        <w:rPr>
          <w:rFonts w:cstheme="majorHAnsi"/>
        </w:rPr>
        <w:t xml:space="preserve">, </w:t>
      </w:r>
      <w:proofErr w:type="gramStart"/>
      <w:r w:rsidR="008A525E">
        <w:rPr>
          <w:rFonts w:cstheme="majorHAnsi"/>
        </w:rPr>
        <w:t>202</w:t>
      </w:r>
      <w:r w:rsidR="00287319">
        <w:rPr>
          <w:rFonts w:cstheme="majorHAnsi"/>
        </w:rPr>
        <w:t>6</w:t>
      </w:r>
      <w:proofErr w:type="gramEnd"/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p w14:paraId="5AD4ECC8" w14:textId="532C6E1D" w:rsidR="00A45662" w:rsidRDefault="00A45662" w:rsidP="00A45662">
      <w:pPr>
        <w:pStyle w:val="ListParagraph"/>
        <w:ind w:left="1080"/>
        <w:rPr>
          <w:b/>
        </w:rPr>
      </w:pPr>
      <w:r w:rsidRPr="00EE7DBC">
        <w:rPr>
          <w:b/>
          <w:highlight w:val="yellow"/>
        </w:rPr>
        <w:t>02-018-26</w:t>
      </w:r>
    </w:p>
    <w:p w14:paraId="7EA1AD58" w14:textId="0A6002E0" w:rsidR="00EE7DBC" w:rsidRDefault="00EE7DBC" w:rsidP="00A45662">
      <w:pPr>
        <w:pStyle w:val="ListParagraph"/>
        <w:ind w:left="1080"/>
        <w:rPr>
          <w:b/>
        </w:rPr>
      </w:pPr>
      <w:r>
        <w:rPr>
          <w:b/>
        </w:rPr>
        <w:t>Winsor/Crawley</w:t>
      </w:r>
    </w:p>
    <w:p w14:paraId="3080CFD7" w14:textId="7F912600" w:rsidR="00EE7DBC" w:rsidRDefault="00EE7DBC" w:rsidP="00A45662">
      <w:pPr>
        <w:pStyle w:val="ListParagraph"/>
        <w:ind w:left="1080"/>
        <w:rPr>
          <w:bCs/>
        </w:rPr>
      </w:pPr>
      <w:proofErr w:type="gramStart"/>
      <w:r>
        <w:rPr>
          <w:b/>
        </w:rPr>
        <w:t>BE IT</w:t>
      </w:r>
      <w:proofErr w:type="gramEnd"/>
      <w:r>
        <w:rPr>
          <w:b/>
        </w:rPr>
        <w:t xml:space="preserve"> RESOLVED</w:t>
      </w:r>
      <w:r>
        <w:rPr>
          <w:bCs/>
        </w:rPr>
        <w:t xml:space="preserve"> </w:t>
      </w:r>
      <w:proofErr w:type="gramStart"/>
      <w:r>
        <w:rPr>
          <w:bCs/>
        </w:rPr>
        <w:t>that</w:t>
      </w:r>
      <w:proofErr w:type="gramEnd"/>
      <w:r>
        <w:rPr>
          <w:bCs/>
        </w:rPr>
        <w:t xml:space="preserve"> this meeting now </w:t>
      </w:r>
      <w:proofErr w:type="gramStart"/>
      <w:r>
        <w:rPr>
          <w:bCs/>
        </w:rPr>
        <w:t>adjourn</w:t>
      </w:r>
      <w:proofErr w:type="gramEnd"/>
      <w:r>
        <w:rPr>
          <w:bCs/>
        </w:rPr>
        <w:t xml:space="preserve">. </w:t>
      </w:r>
    </w:p>
    <w:p w14:paraId="06686E5F" w14:textId="271D4007" w:rsidR="00EE7DBC" w:rsidRDefault="00EE7DBC" w:rsidP="00A45662">
      <w:pPr>
        <w:pStyle w:val="ListParagraph"/>
        <w:ind w:left="1080"/>
        <w:rPr>
          <w:b/>
        </w:rPr>
      </w:pPr>
      <w:r>
        <w:rPr>
          <w:b/>
        </w:rPr>
        <w:t>Motion Carried</w:t>
      </w:r>
    </w:p>
    <w:p w14:paraId="0CDC96C7" w14:textId="77777777" w:rsidR="00EE7DBC" w:rsidRDefault="00EE7DBC" w:rsidP="00A45662">
      <w:pPr>
        <w:pStyle w:val="ListParagraph"/>
        <w:ind w:left="1080"/>
        <w:rPr>
          <w:b/>
        </w:rPr>
      </w:pPr>
    </w:p>
    <w:p w14:paraId="5FBA6052" w14:textId="77777777" w:rsidR="00EE7DBC" w:rsidRPr="00EE7DBC" w:rsidRDefault="00EE7DBC" w:rsidP="00EE7DBC">
      <w:pPr>
        <w:pStyle w:val="ListParagraph"/>
        <w:ind w:left="1080"/>
        <w:rPr>
          <w:b/>
          <w:bCs/>
        </w:rPr>
      </w:pPr>
      <w:proofErr w:type="gramStart"/>
      <w:r w:rsidRPr="00EE7DBC">
        <w:rPr>
          <w:b/>
          <w:bCs/>
        </w:rPr>
        <w:t>________________________________</w:t>
      </w:r>
      <w:r w:rsidRPr="00EE7DBC">
        <w:rPr>
          <w:b/>
          <w:bCs/>
        </w:rPr>
        <w:tab/>
      </w:r>
      <w:r w:rsidRPr="00EE7DBC">
        <w:rPr>
          <w:b/>
          <w:bCs/>
        </w:rPr>
        <w:tab/>
      </w:r>
      <w:r w:rsidRPr="00EE7DBC">
        <w:rPr>
          <w:b/>
          <w:bCs/>
        </w:rPr>
        <w:tab/>
      </w:r>
      <w:proofErr w:type="gramEnd"/>
      <w:r w:rsidRPr="00EE7DBC">
        <w:rPr>
          <w:b/>
          <w:bCs/>
        </w:rPr>
        <w:t>________________________________</w:t>
      </w:r>
    </w:p>
    <w:p w14:paraId="0C0E1145" w14:textId="77777777" w:rsidR="00EE7DBC" w:rsidRPr="00EE7DBC" w:rsidRDefault="00EE7DBC" w:rsidP="00EE7DBC">
      <w:pPr>
        <w:pStyle w:val="ListParagraph"/>
        <w:ind w:left="1080"/>
        <w:rPr>
          <w:bCs/>
        </w:rPr>
      </w:pPr>
      <w:r w:rsidRPr="00EE7DBC">
        <w:rPr>
          <w:bCs/>
        </w:rPr>
        <w:t>Mayor</w:t>
      </w:r>
      <w:r w:rsidRPr="00EE7DBC">
        <w:rPr>
          <w:bCs/>
        </w:rPr>
        <w:tab/>
      </w:r>
      <w:r w:rsidRPr="00EE7DBC">
        <w:rPr>
          <w:bCs/>
        </w:rPr>
        <w:tab/>
      </w:r>
      <w:r w:rsidRPr="00EE7DBC">
        <w:rPr>
          <w:bCs/>
        </w:rPr>
        <w:tab/>
      </w:r>
      <w:r w:rsidRPr="00EE7DBC">
        <w:rPr>
          <w:bCs/>
        </w:rPr>
        <w:tab/>
      </w:r>
      <w:r w:rsidRPr="00EE7DBC">
        <w:rPr>
          <w:bCs/>
        </w:rPr>
        <w:tab/>
      </w:r>
      <w:r w:rsidRPr="00EE7DBC">
        <w:rPr>
          <w:bCs/>
        </w:rPr>
        <w:tab/>
        <w:t>CAO</w:t>
      </w:r>
    </w:p>
    <w:p w14:paraId="12B931A0" w14:textId="77777777" w:rsidR="00EE7DBC" w:rsidRPr="00EE7DBC" w:rsidRDefault="00EE7DBC" w:rsidP="00EE7DBC">
      <w:pPr>
        <w:pStyle w:val="ListParagraph"/>
        <w:ind w:left="1080"/>
        <w:rPr>
          <w:bCs/>
        </w:rPr>
      </w:pPr>
    </w:p>
    <w:p w14:paraId="65B18B62" w14:textId="77777777" w:rsidR="00EE7DBC" w:rsidRPr="00EE7DBC" w:rsidRDefault="00EE7DBC" w:rsidP="00EE7DBC">
      <w:pPr>
        <w:pStyle w:val="ListParagraph"/>
        <w:ind w:left="1080"/>
        <w:rPr>
          <w:bCs/>
        </w:rPr>
      </w:pPr>
    </w:p>
    <w:p w14:paraId="673D1AA5" w14:textId="77777777" w:rsidR="00EE7DBC" w:rsidRPr="00EE7DBC" w:rsidRDefault="00EE7DBC" w:rsidP="00EE7DBC">
      <w:pPr>
        <w:pStyle w:val="ListParagraph"/>
        <w:ind w:left="1080"/>
        <w:rPr>
          <w:bCs/>
          <w:i/>
          <w:iCs/>
        </w:rPr>
      </w:pPr>
      <w:r w:rsidRPr="00EE7DBC">
        <w:rPr>
          <w:bCs/>
          <w:i/>
          <w:iCs/>
        </w:rPr>
        <w:t>Minutes taken by CT</w:t>
      </w:r>
    </w:p>
    <w:p w14:paraId="288C5FC1" w14:textId="77777777" w:rsidR="00EE7DBC" w:rsidRPr="00EE7DBC" w:rsidRDefault="00EE7DBC" w:rsidP="00A45662">
      <w:pPr>
        <w:pStyle w:val="ListParagraph"/>
        <w:ind w:left="1080"/>
        <w:rPr>
          <w:bCs/>
        </w:rPr>
      </w:pPr>
    </w:p>
    <w:p w14:paraId="2A23E4F4" w14:textId="77777777" w:rsidR="00A45662" w:rsidRPr="003F2648" w:rsidRDefault="00A45662" w:rsidP="00A45662">
      <w:pPr>
        <w:pStyle w:val="ListParagraph"/>
        <w:ind w:left="1080"/>
        <w:rPr>
          <w:b/>
          <w:noProof/>
        </w:rPr>
      </w:pPr>
    </w:p>
    <w:sectPr w:rsidR="00A45662" w:rsidRPr="003F2648" w:rsidSect="00724179">
      <w:footerReference w:type="default" r:id="rId9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3B9D" w14:textId="77777777" w:rsidR="004D62C8" w:rsidRDefault="004D62C8" w:rsidP="001D556D">
      <w:r>
        <w:separator/>
      </w:r>
    </w:p>
  </w:endnote>
  <w:endnote w:type="continuationSeparator" w:id="0">
    <w:p w14:paraId="2B6FD860" w14:textId="77777777" w:rsidR="004D62C8" w:rsidRDefault="004D62C8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F7C5" w14:textId="77777777" w:rsidR="004D62C8" w:rsidRDefault="004D62C8" w:rsidP="001D556D">
      <w:r>
        <w:separator/>
      </w:r>
    </w:p>
  </w:footnote>
  <w:footnote w:type="continuationSeparator" w:id="0">
    <w:p w14:paraId="15A5879C" w14:textId="77777777" w:rsidR="004D62C8" w:rsidRDefault="004D62C8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7"/>
  </w:num>
  <w:num w:numId="2" w16cid:durableId="282998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6"/>
  </w:num>
  <w:num w:numId="5" w16cid:durableId="1337659235">
    <w:abstractNumId w:val="4"/>
  </w:num>
  <w:num w:numId="6" w16cid:durableId="2098672040">
    <w:abstractNumId w:val="2"/>
  </w:num>
  <w:num w:numId="7" w16cid:durableId="398479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3"/>
  </w:num>
  <w:num w:numId="9" w16cid:durableId="146631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0"/>
  </w:num>
  <w:num w:numId="11" w16cid:durableId="17502707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7E6"/>
    <w:rsid w:val="00016846"/>
    <w:rsid w:val="00017969"/>
    <w:rsid w:val="00024891"/>
    <w:rsid w:val="0003105A"/>
    <w:rsid w:val="00034604"/>
    <w:rsid w:val="00035D82"/>
    <w:rsid w:val="00036213"/>
    <w:rsid w:val="0004156E"/>
    <w:rsid w:val="00042623"/>
    <w:rsid w:val="00042AE8"/>
    <w:rsid w:val="00046848"/>
    <w:rsid w:val="000479FF"/>
    <w:rsid w:val="000503ED"/>
    <w:rsid w:val="00050405"/>
    <w:rsid w:val="00050555"/>
    <w:rsid w:val="00052BFB"/>
    <w:rsid w:val="000556A8"/>
    <w:rsid w:val="00055E68"/>
    <w:rsid w:val="00056697"/>
    <w:rsid w:val="000611BE"/>
    <w:rsid w:val="000623B3"/>
    <w:rsid w:val="00062807"/>
    <w:rsid w:val="00064298"/>
    <w:rsid w:val="00064D55"/>
    <w:rsid w:val="00067572"/>
    <w:rsid w:val="00067C54"/>
    <w:rsid w:val="00074006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D7EA7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4448"/>
    <w:rsid w:val="00105CE8"/>
    <w:rsid w:val="00106508"/>
    <w:rsid w:val="00106C76"/>
    <w:rsid w:val="00111591"/>
    <w:rsid w:val="001123B5"/>
    <w:rsid w:val="001141C0"/>
    <w:rsid w:val="00114376"/>
    <w:rsid w:val="0011642B"/>
    <w:rsid w:val="00120176"/>
    <w:rsid w:val="00120638"/>
    <w:rsid w:val="0012234B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3D51"/>
    <w:rsid w:val="00155256"/>
    <w:rsid w:val="0015556F"/>
    <w:rsid w:val="00156BDF"/>
    <w:rsid w:val="00160F97"/>
    <w:rsid w:val="001628A4"/>
    <w:rsid w:val="0016646D"/>
    <w:rsid w:val="00174D7D"/>
    <w:rsid w:val="00175B44"/>
    <w:rsid w:val="00177C53"/>
    <w:rsid w:val="0019256D"/>
    <w:rsid w:val="001A0B41"/>
    <w:rsid w:val="001A5FF2"/>
    <w:rsid w:val="001A7333"/>
    <w:rsid w:val="001B1172"/>
    <w:rsid w:val="001B53C1"/>
    <w:rsid w:val="001C0EC9"/>
    <w:rsid w:val="001C1BEF"/>
    <w:rsid w:val="001C2A21"/>
    <w:rsid w:val="001C32D9"/>
    <w:rsid w:val="001C4497"/>
    <w:rsid w:val="001C50C1"/>
    <w:rsid w:val="001C68F8"/>
    <w:rsid w:val="001C7F7C"/>
    <w:rsid w:val="001D556D"/>
    <w:rsid w:val="001D7BE8"/>
    <w:rsid w:val="001E30D6"/>
    <w:rsid w:val="001E3B68"/>
    <w:rsid w:val="001E4140"/>
    <w:rsid w:val="001F27A0"/>
    <w:rsid w:val="001F3194"/>
    <w:rsid w:val="001F7835"/>
    <w:rsid w:val="00201861"/>
    <w:rsid w:val="00205839"/>
    <w:rsid w:val="002060AA"/>
    <w:rsid w:val="00206FB1"/>
    <w:rsid w:val="002104F6"/>
    <w:rsid w:val="002107C5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775F2"/>
    <w:rsid w:val="00381AEE"/>
    <w:rsid w:val="00381B67"/>
    <w:rsid w:val="00382EE6"/>
    <w:rsid w:val="0038677C"/>
    <w:rsid w:val="00391254"/>
    <w:rsid w:val="00395087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556B"/>
    <w:rsid w:val="004D59B6"/>
    <w:rsid w:val="004D5EE0"/>
    <w:rsid w:val="004D62C8"/>
    <w:rsid w:val="004E2D20"/>
    <w:rsid w:val="004E46FD"/>
    <w:rsid w:val="004E4FD0"/>
    <w:rsid w:val="004E5018"/>
    <w:rsid w:val="004E5CFA"/>
    <w:rsid w:val="004E6E24"/>
    <w:rsid w:val="004F02C0"/>
    <w:rsid w:val="004F2A5C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3B1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45D3"/>
    <w:rsid w:val="00571CB3"/>
    <w:rsid w:val="00573C7F"/>
    <w:rsid w:val="00575A9F"/>
    <w:rsid w:val="005807CF"/>
    <w:rsid w:val="00580826"/>
    <w:rsid w:val="00583231"/>
    <w:rsid w:val="005879B0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4B99"/>
    <w:rsid w:val="006655F1"/>
    <w:rsid w:val="00665FE0"/>
    <w:rsid w:val="00671FF0"/>
    <w:rsid w:val="0067252F"/>
    <w:rsid w:val="00677D4B"/>
    <w:rsid w:val="00683DFC"/>
    <w:rsid w:val="00684C4C"/>
    <w:rsid w:val="00697E06"/>
    <w:rsid w:val="00697EA5"/>
    <w:rsid w:val="006A0390"/>
    <w:rsid w:val="006A3341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7779"/>
    <w:rsid w:val="00740310"/>
    <w:rsid w:val="0074237A"/>
    <w:rsid w:val="007429B5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A8"/>
    <w:rsid w:val="0077216C"/>
    <w:rsid w:val="00774930"/>
    <w:rsid w:val="00774A0D"/>
    <w:rsid w:val="007817B0"/>
    <w:rsid w:val="00781B19"/>
    <w:rsid w:val="00784B7B"/>
    <w:rsid w:val="007900A3"/>
    <w:rsid w:val="00791376"/>
    <w:rsid w:val="00792A9B"/>
    <w:rsid w:val="007A10E2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F380E"/>
    <w:rsid w:val="007F5B69"/>
    <w:rsid w:val="007F675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F2E5D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5662"/>
    <w:rsid w:val="00A47243"/>
    <w:rsid w:val="00A52D70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902EE"/>
    <w:rsid w:val="00A92B99"/>
    <w:rsid w:val="00A966E1"/>
    <w:rsid w:val="00A96A49"/>
    <w:rsid w:val="00AA0146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8B1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8B2"/>
    <w:rsid w:val="00C22E82"/>
    <w:rsid w:val="00C325B7"/>
    <w:rsid w:val="00C32B70"/>
    <w:rsid w:val="00C34CA0"/>
    <w:rsid w:val="00C35236"/>
    <w:rsid w:val="00C3724C"/>
    <w:rsid w:val="00C43118"/>
    <w:rsid w:val="00C43E38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7D2E"/>
    <w:rsid w:val="00CE1A1B"/>
    <w:rsid w:val="00CE328B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B0422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3DA0"/>
    <w:rsid w:val="00E94A3D"/>
    <w:rsid w:val="00E956A4"/>
    <w:rsid w:val="00E960C0"/>
    <w:rsid w:val="00EA2DB8"/>
    <w:rsid w:val="00EA349D"/>
    <w:rsid w:val="00EA6AD4"/>
    <w:rsid w:val="00EA7C53"/>
    <w:rsid w:val="00EB06D0"/>
    <w:rsid w:val="00EB0EF4"/>
    <w:rsid w:val="00EB2714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E7DBC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06D1E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lyrood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35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Christa Turnbull</cp:lastModifiedBy>
  <cp:revision>10</cp:revision>
  <cp:lastPrinted>2025-08-19T17:31:00Z</cp:lastPrinted>
  <dcterms:created xsi:type="dcterms:W3CDTF">2026-03-05T12:27:00Z</dcterms:created>
  <dcterms:modified xsi:type="dcterms:W3CDTF">2026-03-05T13:04:00Z</dcterms:modified>
</cp:coreProperties>
</file>