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6C" w14:textId="6FD26B2C" w:rsidR="000F175B" w:rsidRDefault="000F1571" w:rsidP="006D160F">
      <w:pPr>
        <w:rPr>
          <w:noProof/>
        </w:rPr>
      </w:pPr>
      <w:r>
        <w:rPr>
          <w:noProof/>
          <w:lang w:val="en-CA" w:eastAsia="en-CA"/>
        </w:rPr>
        <w:drawing>
          <wp:anchor distT="0" distB="0" distL="114300" distR="114300" simplePos="0" relativeHeight="251662336" behindDoc="1" locked="0" layoutInCell="1" allowOverlap="1" wp14:anchorId="1F3E4DF8" wp14:editId="174441D9">
            <wp:simplePos x="0" y="0"/>
            <wp:positionH relativeFrom="column">
              <wp:posOffset>-1720215</wp:posOffset>
            </wp:positionH>
            <wp:positionV relativeFrom="paragraph">
              <wp:posOffset>-987425</wp:posOffset>
            </wp:positionV>
            <wp:extent cx="9808210" cy="108578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rood_Letterhead.jpg"/>
                    <pic:cNvPicPr/>
                  </pic:nvPicPr>
                  <pic:blipFill>
                    <a:blip r:embed="rId7">
                      <a:alphaModFix/>
                      <a:extLst>
                        <a:ext uri="{28A0092B-C50C-407E-A947-70E740481C1C}">
                          <a14:useLocalDpi xmlns:a14="http://schemas.microsoft.com/office/drawing/2010/main" val="0"/>
                        </a:ext>
                      </a:extLst>
                    </a:blip>
                    <a:stretch>
                      <a:fillRect/>
                    </a:stretch>
                  </pic:blipFill>
                  <pic:spPr>
                    <a:xfrm>
                      <a:off x="0" y="0"/>
                      <a:ext cx="9808210" cy="108578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0F127A5" w14:textId="54247679" w:rsidR="00062807" w:rsidRDefault="00B92582" w:rsidP="00062807">
      <w:pPr>
        <w:jc w:val="center"/>
        <w:rPr>
          <w:b/>
        </w:rPr>
      </w:pPr>
      <w:r>
        <w:rPr>
          <w:b/>
        </w:rPr>
        <w:t xml:space="preserve">Regular </w:t>
      </w:r>
      <w:r w:rsidR="00E124BD">
        <w:rPr>
          <w:b/>
        </w:rPr>
        <w:t>Meeting</w:t>
      </w:r>
      <w:r w:rsidR="004434C5" w:rsidRPr="00177C53">
        <w:rPr>
          <w:b/>
        </w:rPr>
        <w:t xml:space="preserve"> of Council #</w:t>
      </w:r>
      <w:r w:rsidR="003F108B">
        <w:rPr>
          <w:b/>
        </w:rPr>
        <w:t>1</w:t>
      </w:r>
      <w:r w:rsidR="00535004">
        <w:rPr>
          <w:b/>
        </w:rPr>
        <w:t>3</w:t>
      </w:r>
    </w:p>
    <w:p w14:paraId="7FDBDD37" w14:textId="7E72A1B4" w:rsidR="007817B0" w:rsidRDefault="00535004" w:rsidP="007817B0">
      <w:pPr>
        <w:jc w:val="center"/>
        <w:rPr>
          <w:b/>
        </w:rPr>
      </w:pPr>
      <w:r>
        <w:rPr>
          <w:b/>
        </w:rPr>
        <w:t>December 9</w:t>
      </w:r>
      <w:r w:rsidR="00B34EC2">
        <w:rPr>
          <w:b/>
        </w:rPr>
        <w:t>,</w:t>
      </w:r>
      <w:r w:rsidR="00B544A6">
        <w:rPr>
          <w:b/>
        </w:rPr>
        <w:t xml:space="preserve"> 2025</w:t>
      </w:r>
      <w:r w:rsidR="00D95734">
        <w:rPr>
          <w:b/>
        </w:rPr>
        <w:t>,</w:t>
      </w:r>
      <w:r w:rsidR="004434C5" w:rsidRPr="00177C53">
        <w:rPr>
          <w:b/>
        </w:rPr>
        <w:t xml:space="preserve"> at </w:t>
      </w:r>
      <w:r w:rsidR="009B24FF">
        <w:rPr>
          <w:b/>
        </w:rPr>
        <w:t>6:0</w:t>
      </w:r>
      <w:r w:rsidR="00982CCE">
        <w:rPr>
          <w:b/>
        </w:rPr>
        <w:t>0 pm</w:t>
      </w:r>
    </w:p>
    <w:p w14:paraId="1ECD6B2F" w14:textId="77777777" w:rsidR="007817B0" w:rsidRDefault="007817B0" w:rsidP="007817B0">
      <w:pPr>
        <w:rPr>
          <w:b/>
        </w:rPr>
      </w:pPr>
    </w:p>
    <w:p w14:paraId="410205A9" w14:textId="79E2527B" w:rsidR="004434C5" w:rsidRDefault="004434C5" w:rsidP="004434C5">
      <w:pPr>
        <w:rPr>
          <w:b/>
        </w:rPr>
      </w:pPr>
      <w:r w:rsidRPr="00177C53">
        <w:rPr>
          <w:b/>
        </w:rPr>
        <w:t>AGENDA</w:t>
      </w:r>
    </w:p>
    <w:p w14:paraId="6A90807B" w14:textId="168803A8" w:rsidR="007B2397" w:rsidRDefault="00CF6851" w:rsidP="004434C5">
      <w:pPr>
        <w:rPr>
          <w:b/>
        </w:rPr>
      </w:pPr>
      <w:r>
        <w:rPr>
          <w:b/>
        </w:rPr>
        <w:tab/>
      </w:r>
    </w:p>
    <w:p w14:paraId="4E128D1E" w14:textId="5419BF3E" w:rsidR="00BC2160" w:rsidRPr="00CF6851" w:rsidRDefault="004434C5" w:rsidP="00CF6851">
      <w:pPr>
        <w:pStyle w:val="ListParagraph"/>
        <w:numPr>
          <w:ilvl w:val="0"/>
          <w:numId w:val="1"/>
        </w:numPr>
        <w:rPr>
          <w:b/>
        </w:rPr>
      </w:pPr>
      <w:r w:rsidRPr="00CF6851">
        <w:rPr>
          <w:b/>
        </w:rPr>
        <w:t>CALL TO ORDER/ADOPTION OF AGENDA</w:t>
      </w:r>
    </w:p>
    <w:p w14:paraId="5D1B31CF" w14:textId="3D04F6EE" w:rsidR="00270023" w:rsidRDefault="005E35E1" w:rsidP="001C50C1">
      <w:pPr>
        <w:ind w:left="1080"/>
      </w:pPr>
      <w:r w:rsidRPr="003B7E2A">
        <w:rPr>
          <w:b/>
        </w:rPr>
        <w:t>BE</w:t>
      </w:r>
      <w:r w:rsidRPr="003B7E2A">
        <w:rPr>
          <w:b/>
          <w:spacing w:val="-3"/>
        </w:rPr>
        <w:t xml:space="preserve"> </w:t>
      </w:r>
      <w:r w:rsidRPr="003B7E2A">
        <w:rPr>
          <w:b/>
        </w:rPr>
        <w:t>IT</w:t>
      </w:r>
      <w:r w:rsidRPr="003B7E2A">
        <w:rPr>
          <w:b/>
          <w:spacing w:val="-2"/>
        </w:rPr>
        <w:t xml:space="preserve"> </w:t>
      </w:r>
      <w:r w:rsidRPr="003B7E2A">
        <w:rPr>
          <w:b/>
        </w:rPr>
        <w:t>RESOLVED</w:t>
      </w:r>
      <w:r w:rsidRPr="003B7E2A">
        <w:rPr>
          <w:b/>
          <w:spacing w:val="-2"/>
        </w:rPr>
        <w:t xml:space="preserve"> </w:t>
      </w:r>
      <w:proofErr w:type="gramStart"/>
      <w:r w:rsidRPr="003B7E2A">
        <w:t>that</w:t>
      </w:r>
      <w:proofErr w:type="gramEnd"/>
      <w:r w:rsidRPr="003B7E2A">
        <w:rPr>
          <w:spacing w:val="-2"/>
        </w:rPr>
        <w:t xml:space="preserve"> </w:t>
      </w:r>
      <w:r w:rsidRPr="003B7E2A">
        <w:t>this</w:t>
      </w:r>
      <w:r w:rsidRPr="003B7E2A">
        <w:rPr>
          <w:spacing w:val="-2"/>
        </w:rPr>
        <w:t xml:space="preserve"> </w:t>
      </w:r>
      <w:r w:rsidRPr="003B7E2A">
        <w:t>meeting</w:t>
      </w:r>
      <w:r w:rsidRPr="003B7E2A">
        <w:rPr>
          <w:spacing w:val="-3"/>
        </w:rPr>
        <w:t xml:space="preserve"> </w:t>
      </w:r>
      <w:r w:rsidRPr="003B7E2A">
        <w:t>is</w:t>
      </w:r>
      <w:r w:rsidRPr="003B7E2A">
        <w:rPr>
          <w:spacing w:val="-2"/>
        </w:rPr>
        <w:t xml:space="preserve"> </w:t>
      </w:r>
      <w:r w:rsidRPr="003B7E2A">
        <w:t>now</w:t>
      </w:r>
      <w:r w:rsidRPr="003B7E2A">
        <w:rPr>
          <w:spacing w:val="-2"/>
        </w:rPr>
        <w:t xml:space="preserve"> </w:t>
      </w:r>
      <w:r w:rsidRPr="003B7E2A">
        <w:t>called</w:t>
      </w:r>
      <w:r w:rsidRPr="003B7E2A">
        <w:rPr>
          <w:spacing w:val="-1"/>
        </w:rPr>
        <w:t xml:space="preserve"> </w:t>
      </w:r>
      <w:r w:rsidRPr="003B7E2A">
        <w:t>to</w:t>
      </w:r>
      <w:r w:rsidRPr="003B7E2A">
        <w:rPr>
          <w:spacing w:val="-2"/>
        </w:rPr>
        <w:t xml:space="preserve"> </w:t>
      </w:r>
      <w:r w:rsidR="00F65031" w:rsidRPr="003B7E2A">
        <w:t>order,</w:t>
      </w:r>
      <w:r w:rsidRPr="003B7E2A">
        <w:rPr>
          <w:spacing w:val="-2"/>
        </w:rPr>
        <w:t xml:space="preserve"> </w:t>
      </w:r>
      <w:r w:rsidRPr="003B7E2A">
        <w:t>and</w:t>
      </w:r>
      <w:r w:rsidRPr="003B7E2A">
        <w:rPr>
          <w:spacing w:val="-1"/>
        </w:rPr>
        <w:t xml:space="preserve"> </w:t>
      </w:r>
      <w:r w:rsidR="00A3146A" w:rsidRPr="003B7E2A">
        <w:t>the agenda</w:t>
      </w:r>
      <w:r w:rsidRPr="003B7E2A">
        <w:t xml:space="preserve"> is adopted as</w:t>
      </w:r>
      <w:r w:rsidRPr="003B7E2A">
        <w:rPr>
          <w:spacing w:val="-1"/>
        </w:rPr>
        <w:t xml:space="preserve"> </w:t>
      </w:r>
      <w:r w:rsidR="00A8009E" w:rsidRPr="003B7E2A">
        <w:t>presented.</w:t>
      </w:r>
    </w:p>
    <w:p w14:paraId="387EED1C" w14:textId="1FFF809B" w:rsidR="00951344" w:rsidRDefault="00951344" w:rsidP="00951344"/>
    <w:p w14:paraId="0A257073" w14:textId="77777777" w:rsidR="004142C3" w:rsidRPr="004142C3" w:rsidRDefault="00BC2160" w:rsidP="000A13B6">
      <w:pPr>
        <w:pStyle w:val="ListParagraph"/>
        <w:numPr>
          <w:ilvl w:val="0"/>
          <w:numId w:val="1"/>
        </w:numPr>
      </w:pPr>
      <w:r w:rsidRPr="003B7E2A">
        <w:rPr>
          <w:b/>
        </w:rPr>
        <w:t>ADOPTION OF MINUTES</w:t>
      </w:r>
    </w:p>
    <w:p w14:paraId="09E7B007" w14:textId="253DF5B0" w:rsidR="008D0B87" w:rsidRPr="004142C3" w:rsidRDefault="008D0B87" w:rsidP="004142C3">
      <w:pPr>
        <w:pStyle w:val="ListParagraph"/>
        <w:ind w:left="1080"/>
      </w:pPr>
      <w:r w:rsidRPr="004142C3">
        <w:rPr>
          <w:bCs/>
        </w:rPr>
        <w:t>Regular Meeting of Council</w:t>
      </w:r>
      <w:r w:rsidR="0045676B">
        <w:rPr>
          <w:bCs/>
        </w:rPr>
        <w:t xml:space="preserve"> </w:t>
      </w:r>
      <w:r w:rsidR="00535004">
        <w:rPr>
          <w:bCs/>
        </w:rPr>
        <w:t>November 18</w:t>
      </w:r>
      <w:r w:rsidR="003F108B">
        <w:rPr>
          <w:bCs/>
        </w:rPr>
        <w:t>, 2025</w:t>
      </w:r>
    </w:p>
    <w:p w14:paraId="16BF346E" w14:textId="77777777" w:rsidR="005B7E1A" w:rsidRDefault="005B7E1A" w:rsidP="005B7E1A">
      <w:pPr>
        <w:pStyle w:val="ListParagraph"/>
        <w:tabs>
          <w:tab w:val="left" w:pos="1440"/>
        </w:tabs>
        <w:ind w:left="1530"/>
        <w:rPr>
          <w:bCs/>
        </w:rPr>
      </w:pPr>
    </w:p>
    <w:p w14:paraId="11785701" w14:textId="77777777" w:rsidR="001F3194" w:rsidRDefault="00BC2160" w:rsidP="000A13B6">
      <w:pPr>
        <w:pStyle w:val="ListParagraph"/>
        <w:numPr>
          <w:ilvl w:val="0"/>
          <w:numId w:val="1"/>
        </w:numPr>
        <w:rPr>
          <w:b/>
        </w:rPr>
      </w:pPr>
      <w:r w:rsidRPr="003B7E2A">
        <w:rPr>
          <w:b/>
        </w:rPr>
        <w:t>BUSINESS ARISING</w:t>
      </w:r>
    </w:p>
    <w:p w14:paraId="644E3D31" w14:textId="77777777" w:rsidR="006B1306" w:rsidRDefault="006B1306" w:rsidP="006B1306">
      <w:pPr>
        <w:pStyle w:val="ListParagraph"/>
        <w:ind w:left="1080"/>
        <w:rPr>
          <w:b/>
        </w:rPr>
      </w:pPr>
    </w:p>
    <w:p w14:paraId="1C389740" w14:textId="24D4EDBC" w:rsidR="004434C5" w:rsidRDefault="00156BDF" w:rsidP="000A13B6">
      <w:pPr>
        <w:pStyle w:val="ListParagraph"/>
        <w:numPr>
          <w:ilvl w:val="0"/>
          <w:numId w:val="1"/>
        </w:numPr>
        <w:rPr>
          <w:b/>
        </w:rPr>
      </w:pPr>
      <w:r>
        <w:rPr>
          <w:b/>
        </w:rPr>
        <w:t xml:space="preserve">MAYORS UPDATE </w:t>
      </w:r>
    </w:p>
    <w:p w14:paraId="51976FC0" w14:textId="77777777" w:rsidR="00951344" w:rsidRDefault="00951344" w:rsidP="00951344">
      <w:pPr>
        <w:rPr>
          <w:b/>
        </w:rPr>
      </w:pPr>
    </w:p>
    <w:p w14:paraId="4CAA320C" w14:textId="77777777" w:rsidR="00614A15" w:rsidRDefault="0077216C" w:rsidP="000A13B6">
      <w:pPr>
        <w:pStyle w:val="ListParagraph"/>
        <w:numPr>
          <w:ilvl w:val="0"/>
          <w:numId w:val="1"/>
        </w:numPr>
        <w:rPr>
          <w:b/>
        </w:rPr>
      </w:pPr>
      <w:r>
        <w:rPr>
          <w:b/>
        </w:rPr>
        <w:t>PLANNING &amp; DEVELOPMENT</w:t>
      </w:r>
    </w:p>
    <w:p w14:paraId="262674A5" w14:textId="001967E9" w:rsidR="00050555" w:rsidRPr="008C61DA" w:rsidRDefault="00050555" w:rsidP="000A13B6">
      <w:pPr>
        <w:pStyle w:val="ListParagraph"/>
        <w:numPr>
          <w:ilvl w:val="0"/>
          <w:numId w:val="2"/>
        </w:numPr>
        <w:rPr>
          <w:rFonts w:cstheme="majorHAnsi"/>
        </w:rPr>
      </w:pPr>
      <w:r w:rsidRPr="008C61DA">
        <w:rPr>
          <w:rFonts w:cstheme="majorHAnsi"/>
        </w:rPr>
        <w:t>Permits</w:t>
      </w:r>
    </w:p>
    <w:p w14:paraId="68EECFFC" w14:textId="26AFDA90" w:rsidR="009063F5" w:rsidRDefault="009063F5" w:rsidP="009063F5">
      <w:pPr>
        <w:pStyle w:val="ListParagraph"/>
        <w:ind w:left="1440"/>
        <w:rPr>
          <w:rFonts w:cstheme="majorHAnsi"/>
        </w:rPr>
      </w:pPr>
      <w:proofErr w:type="gramStart"/>
      <w:r>
        <w:rPr>
          <w:rFonts w:cstheme="majorHAnsi"/>
          <w:b/>
          <w:bCs/>
        </w:rPr>
        <w:t>BE IT</w:t>
      </w:r>
      <w:proofErr w:type="gramEnd"/>
      <w:r>
        <w:rPr>
          <w:rFonts w:cstheme="majorHAnsi"/>
          <w:b/>
          <w:bCs/>
        </w:rPr>
        <w:t xml:space="preserve"> RESOLVED</w:t>
      </w:r>
      <w:r>
        <w:rPr>
          <w:rFonts w:cstheme="majorHAnsi"/>
        </w:rPr>
        <w:t xml:space="preserve"> to table and approve the attached permit listing. </w:t>
      </w:r>
      <w:r w:rsidR="007D36CB">
        <w:rPr>
          <w:rFonts w:cstheme="majorHAnsi"/>
        </w:rPr>
        <w:t xml:space="preserve">2   </w:t>
      </w:r>
      <w:r>
        <w:rPr>
          <w:rFonts w:cstheme="majorHAnsi"/>
        </w:rPr>
        <w:t xml:space="preserve"> permits were issued from </w:t>
      </w:r>
      <w:r w:rsidR="007A7CC9">
        <w:rPr>
          <w:rFonts w:cstheme="majorHAnsi"/>
        </w:rPr>
        <w:t>November 14</w:t>
      </w:r>
      <w:r w:rsidR="00535004">
        <w:rPr>
          <w:rFonts w:cstheme="majorHAnsi"/>
        </w:rPr>
        <w:t xml:space="preserve"> </w:t>
      </w:r>
      <w:r w:rsidR="005F7076">
        <w:rPr>
          <w:rFonts w:cstheme="majorHAnsi"/>
        </w:rPr>
        <w:t>to December</w:t>
      </w:r>
      <w:r w:rsidR="007D36CB">
        <w:rPr>
          <w:rFonts w:cstheme="majorHAnsi"/>
        </w:rPr>
        <w:t xml:space="preserve"> 4, </w:t>
      </w:r>
      <w:r w:rsidR="007A7CC9">
        <w:rPr>
          <w:rFonts w:cstheme="majorHAnsi"/>
        </w:rPr>
        <w:t>2025</w:t>
      </w:r>
      <w:r>
        <w:rPr>
          <w:rFonts w:cstheme="majorHAnsi"/>
        </w:rPr>
        <w:t xml:space="preserve">. (Permit </w:t>
      </w:r>
      <w:r w:rsidR="007A7CC9">
        <w:rPr>
          <w:rFonts w:cstheme="majorHAnsi"/>
        </w:rPr>
        <w:t>11-029</w:t>
      </w:r>
      <w:r w:rsidR="00535004">
        <w:rPr>
          <w:rFonts w:cstheme="majorHAnsi"/>
        </w:rPr>
        <w:t>9</w:t>
      </w:r>
      <w:r w:rsidR="007A7CC9">
        <w:rPr>
          <w:rFonts w:cstheme="majorHAnsi"/>
        </w:rPr>
        <w:t>-25</w:t>
      </w:r>
      <w:r w:rsidR="008C1AC5">
        <w:rPr>
          <w:rFonts w:cstheme="majorHAnsi"/>
        </w:rPr>
        <w:t xml:space="preserve"> </w:t>
      </w:r>
      <w:r w:rsidR="00535004">
        <w:rPr>
          <w:rFonts w:cstheme="majorHAnsi"/>
        </w:rPr>
        <w:t xml:space="preserve">to </w:t>
      </w:r>
      <w:r w:rsidR="007D36CB">
        <w:rPr>
          <w:rFonts w:cstheme="majorHAnsi"/>
        </w:rPr>
        <w:t>11-0300-25</w:t>
      </w:r>
      <w:r w:rsidR="00EF4506">
        <w:rPr>
          <w:rFonts w:cstheme="majorHAnsi"/>
        </w:rPr>
        <w:t xml:space="preserve"> </w:t>
      </w:r>
      <w:r>
        <w:rPr>
          <w:rFonts w:cstheme="majorHAnsi"/>
        </w:rPr>
        <w:t>and includes permits for</w:t>
      </w:r>
      <w:r w:rsidR="007D36CB">
        <w:rPr>
          <w:rFonts w:cstheme="majorHAnsi"/>
        </w:rPr>
        <w:t xml:space="preserve"> promotional sign and </w:t>
      </w:r>
      <w:r w:rsidR="00227F98">
        <w:rPr>
          <w:rFonts w:cstheme="majorHAnsi"/>
        </w:rPr>
        <w:t>home-based</w:t>
      </w:r>
      <w:r w:rsidR="007D36CB">
        <w:rPr>
          <w:rFonts w:cstheme="majorHAnsi"/>
        </w:rPr>
        <w:t xml:space="preserve"> business</w:t>
      </w:r>
      <w:r w:rsidR="005F7076">
        <w:rPr>
          <w:rFonts w:cstheme="majorHAnsi"/>
        </w:rPr>
        <w:t>.</w:t>
      </w:r>
    </w:p>
    <w:p w14:paraId="2ADB1DA1" w14:textId="77777777" w:rsidR="00B93489" w:rsidRDefault="00B93489" w:rsidP="009063F5">
      <w:pPr>
        <w:pStyle w:val="ListParagraph"/>
        <w:ind w:left="1440"/>
        <w:rPr>
          <w:rFonts w:cstheme="majorHAnsi"/>
        </w:rPr>
      </w:pPr>
    </w:p>
    <w:p w14:paraId="3802B277" w14:textId="5D5D1E03" w:rsidR="008A525E" w:rsidRDefault="008A525E" w:rsidP="000A13B6">
      <w:pPr>
        <w:pStyle w:val="ListParagraph"/>
        <w:numPr>
          <w:ilvl w:val="0"/>
          <w:numId w:val="1"/>
        </w:numPr>
        <w:rPr>
          <w:rFonts w:cstheme="majorHAnsi"/>
          <w:b/>
        </w:rPr>
      </w:pPr>
      <w:r>
        <w:rPr>
          <w:rFonts w:cstheme="majorHAnsi"/>
          <w:b/>
        </w:rPr>
        <w:t>RECREATION AND COMMUNITY EVENTS</w:t>
      </w:r>
    </w:p>
    <w:p w14:paraId="615451B4" w14:textId="74E646E4" w:rsidR="008A525E" w:rsidRPr="008A525E" w:rsidRDefault="008A525E" w:rsidP="008A525E">
      <w:pPr>
        <w:pStyle w:val="ListParagraph"/>
        <w:numPr>
          <w:ilvl w:val="1"/>
          <w:numId w:val="1"/>
        </w:numPr>
        <w:rPr>
          <w:rFonts w:cstheme="majorHAnsi"/>
          <w:b/>
        </w:rPr>
      </w:pPr>
      <w:r>
        <w:rPr>
          <w:rFonts w:cstheme="majorHAnsi"/>
          <w:bCs/>
        </w:rPr>
        <w:t>Update</w:t>
      </w:r>
    </w:p>
    <w:p w14:paraId="7D3E9DF8" w14:textId="77777777" w:rsidR="008A525E" w:rsidRDefault="008A525E" w:rsidP="008A525E">
      <w:pPr>
        <w:pStyle w:val="ListParagraph"/>
        <w:ind w:left="1530"/>
        <w:rPr>
          <w:rFonts w:cstheme="majorHAnsi"/>
          <w:b/>
        </w:rPr>
      </w:pPr>
    </w:p>
    <w:p w14:paraId="58A399B7" w14:textId="11550B16" w:rsidR="008A525E" w:rsidRDefault="008A525E" w:rsidP="000A13B6">
      <w:pPr>
        <w:pStyle w:val="ListParagraph"/>
        <w:numPr>
          <w:ilvl w:val="0"/>
          <w:numId w:val="1"/>
        </w:numPr>
        <w:rPr>
          <w:rFonts w:cstheme="majorHAnsi"/>
          <w:b/>
        </w:rPr>
      </w:pPr>
      <w:r>
        <w:rPr>
          <w:rFonts w:cstheme="majorHAnsi"/>
          <w:b/>
        </w:rPr>
        <w:t>INFRASTRUCTURE AND PUBLIC WORKS</w:t>
      </w:r>
    </w:p>
    <w:p w14:paraId="21749E39" w14:textId="2A08B4CC" w:rsidR="008A525E" w:rsidRPr="00FC5104" w:rsidRDefault="008A525E" w:rsidP="008A525E">
      <w:pPr>
        <w:pStyle w:val="ListParagraph"/>
        <w:numPr>
          <w:ilvl w:val="1"/>
          <w:numId w:val="1"/>
        </w:numPr>
        <w:rPr>
          <w:rFonts w:cstheme="majorHAnsi"/>
          <w:b/>
        </w:rPr>
      </w:pPr>
      <w:r>
        <w:rPr>
          <w:rFonts w:cstheme="majorHAnsi"/>
          <w:bCs/>
        </w:rPr>
        <w:t>Update</w:t>
      </w:r>
    </w:p>
    <w:p w14:paraId="3D7A9E4B" w14:textId="77777777" w:rsidR="00FC5104" w:rsidRPr="00FC5104" w:rsidRDefault="00FC5104" w:rsidP="00FC5104">
      <w:pPr>
        <w:pStyle w:val="ListParagraph"/>
        <w:ind w:left="1530"/>
        <w:rPr>
          <w:rFonts w:cstheme="majorHAnsi"/>
          <w:b/>
        </w:rPr>
      </w:pPr>
    </w:p>
    <w:p w14:paraId="55DA177B" w14:textId="2CB246F8" w:rsidR="00FC5104" w:rsidRDefault="00FC5104" w:rsidP="00FC5104">
      <w:pPr>
        <w:pStyle w:val="ListParagraph"/>
        <w:numPr>
          <w:ilvl w:val="1"/>
          <w:numId w:val="1"/>
        </w:numPr>
        <w:rPr>
          <w:rFonts w:cs="Calibri"/>
        </w:rPr>
      </w:pPr>
      <w:r w:rsidRPr="00FC5104">
        <w:rPr>
          <w:b/>
          <w:bCs/>
        </w:rPr>
        <w:t xml:space="preserve">BE </w:t>
      </w:r>
      <w:r w:rsidR="005F7076">
        <w:rPr>
          <w:b/>
          <w:bCs/>
        </w:rPr>
        <w:t>IT</w:t>
      </w:r>
      <w:r w:rsidRPr="00FC5104">
        <w:rPr>
          <w:b/>
          <w:bCs/>
        </w:rPr>
        <w:t xml:space="preserve"> RESOLVED</w:t>
      </w:r>
      <w:r w:rsidRPr="00FC5104">
        <w:t xml:space="preserve"> the Town of Holyrood </w:t>
      </w:r>
      <w:proofErr w:type="gramStart"/>
      <w:r w:rsidRPr="00FC5104">
        <w:t>submit an application</w:t>
      </w:r>
      <w:proofErr w:type="gramEnd"/>
      <w:r w:rsidRPr="00FC5104">
        <w:t xml:space="preserve"> to </w:t>
      </w:r>
      <w:r w:rsidRPr="00FC5104">
        <w:rPr>
          <w:rFonts w:cs="Calibri"/>
        </w:rPr>
        <w:t>Canada Community-Building Fund formally known as Gas Tax for sixty- one thousand, three hundred forty – four dollars and 45 cents. (</w:t>
      </w:r>
      <w:r w:rsidR="00831765">
        <w:rPr>
          <w:rFonts w:cs="Calibri"/>
        </w:rPr>
        <w:t>$</w:t>
      </w:r>
      <w:r w:rsidRPr="00FC5104">
        <w:rPr>
          <w:rFonts w:cs="Calibri"/>
        </w:rPr>
        <w:t>61,344.45) for the purpose of completing an investigation and preparing a topographical profile for the installation of a new water tank.</w:t>
      </w:r>
    </w:p>
    <w:p w14:paraId="6381EE2C" w14:textId="77777777" w:rsidR="00FC5104" w:rsidRPr="00FC5104" w:rsidRDefault="00FC5104" w:rsidP="00FC5104">
      <w:pPr>
        <w:pStyle w:val="ListParagraph"/>
        <w:rPr>
          <w:rFonts w:cs="Calibri"/>
        </w:rPr>
      </w:pPr>
    </w:p>
    <w:p w14:paraId="2AC3A2DA" w14:textId="0721899C" w:rsidR="00FC5104" w:rsidRPr="00FC5104" w:rsidRDefault="00FC5104" w:rsidP="00FC5104">
      <w:pPr>
        <w:pStyle w:val="ListParagraph"/>
        <w:ind w:left="1530"/>
        <w:rPr>
          <w:rFonts w:cs="Calibri"/>
        </w:rPr>
      </w:pPr>
      <w:r w:rsidRPr="00FC5104">
        <w:rPr>
          <w:rFonts w:cs="Calibri"/>
        </w:rPr>
        <w:t>This project will allow the town to have a prepared plan to complete the pad to erect a new 500,000.00 water tank to service the residents of Holyrood. This is a proactive measure to ensure longevity of the installation of the tank.</w:t>
      </w:r>
    </w:p>
    <w:p w14:paraId="7928023E" w14:textId="77777777" w:rsidR="00B21581" w:rsidRPr="007A7CC9" w:rsidRDefault="00B21581" w:rsidP="00B21581">
      <w:pPr>
        <w:pStyle w:val="ListParagraph"/>
        <w:ind w:left="1530"/>
        <w:rPr>
          <w:rFonts w:cstheme="majorHAnsi"/>
          <w:b/>
        </w:rPr>
      </w:pPr>
    </w:p>
    <w:p w14:paraId="693FD82E" w14:textId="19FC1FA1" w:rsidR="008A525E" w:rsidRDefault="008A525E" w:rsidP="000A13B6">
      <w:pPr>
        <w:pStyle w:val="ListParagraph"/>
        <w:numPr>
          <w:ilvl w:val="0"/>
          <w:numId w:val="1"/>
        </w:numPr>
        <w:rPr>
          <w:rFonts w:cstheme="majorHAnsi"/>
          <w:b/>
        </w:rPr>
      </w:pPr>
      <w:r>
        <w:rPr>
          <w:rFonts w:cstheme="majorHAnsi"/>
          <w:b/>
        </w:rPr>
        <w:t>ECONOMIC DEVELOPMENT</w:t>
      </w:r>
    </w:p>
    <w:p w14:paraId="44849A02" w14:textId="3508470E" w:rsidR="008A525E" w:rsidRPr="008A525E" w:rsidRDefault="008A525E" w:rsidP="008A525E">
      <w:pPr>
        <w:pStyle w:val="ListParagraph"/>
        <w:numPr>
          <w:ilvl w:val="1"/>
          <w:numId w:val="1"/>
        </w:numPr>
        <w:rPr>
          <w:rFonts w:cstheme="majorHAnsi"/>
          <w:b/>
        </w:rPr>
      </w:pPr>
      <w:r>
        <w:rPr>
          <w:rFonts w:cstheme="majorHAnsi"/>
          <w:bCs/>
        </w:rPr>
        <w:t>Update</w:t>
      </w:r>
    </w:p>
    <w:p w14:paraId="5ED43185" w14:textId="77777777" w:rsidR="008A525E" w:rsidRDefault="008A525E" w:rsidP="008A525E">
      <w:pPr>
        <w:pStyle w:val="ListParagraph"/>
        <w:ind w:left="1530"/>
        <w:rPr>
          <w:rFonts w:cstheme="majorHAnsi"/>
          <w:b/>
        </w:rPr>
      </w:pPr>
    </w:p>
    <w:p w14:paraId="1AA4A8EE" w14:textId="71466E43" w:rsidR="008A525E" w:rsidRDefault="008A525E" w:rsidP="000A13B6">
      <w:pPr>
        <w:pStyle w:val="ListParagraph"/>
        <w:numPr>
          <w:ilvl w:val="0"/>
          <w:numId w:val="1"/>
        </w:numPr>
        <w:rPr>
          <w:rFonts w:cstheme="majorHAnsi"/>
          <w:b/>
        </w:rPr>
      </w:pPr>
      <w:r>
        <w:rPr>
          <w:rFonts w:cstheme="majorHAnsi"/>
          <w:b/>
        </w:rPr>
        <w:lastRenderedPageBreak/>
        <w:t>PUBLIC SAFETY</w:t>
      </w:r>
    </w:p>
    <w:p w14:paraId="02B1ABD5" w14:textId="02AC909C" w:rsidR="008A525E" w:rsidRPr="008A525E" w:rsidRDefault="008A525E" w:rsidP="008A525E">
      <w:pPr>
        <w:pStyle w:val="ListParagraph"/>
        <w:numPr>
          <w:ilvl w:val="1"/>
          <w:numId w:val="1"/>
        </w:numPr>
        <w:rPr>
          <w:rFonts w:cstheme="majorHAnsi"/>
          <w:b/>
        </w:rPr>
      </w:pPr>
      <w:r>
        <w:rPr>
          <w:rFonts w:cstheme="majorHAnsi"/>
          <w:bCs/>
        </w:rPr>
        <w:t>Update</w:t>
      </w:r>
    </w:p>
    <w:p w14:paraId="3F9FD240" w14:textId="77777777" w:rsidR="008A525E" w:rsidRDefault="008A525E" w:rsidP="008A525E">
      <w:pPr>
        <w:pStyle w:val="ListParagraph"/>
        <w:ind w:left="1530"/>
        <w:rPr>
          <w:rFonts w:cstheme="majorHAnsi"/>
          <w:b/>
        </w:rPr>
      </w:pPr>
    </w:p>
    <w:p w14:paraId="5AD89BC8" w14:textId="0BEC6594" w:rsidR="008A525E" w:rsidRDefault="008A525E" w:rsidP="000A13B6">
      <w:pPr>
        <w:pStyle w:val="ListParagraph"/>
        <w:numPr>
          <w:ilvl w:val="0"/>
          <w:numId w:val="1"/>
        </w:numPr>
        <w:rPr>
          <w:rFonts w:cstheme="majorHAnsi"/>
          <w:b/>
        </w:rPr>
      </w:pPr>
      <w:r>
        <w:rPr>
          <w:rFonts w:cstheme="majorHAnsi"/>
          <w:b/>
        </w:rPr>
        <w:t>COMMUNICATIONS</w:t>
      </w:r>
    </w:p>
    <w:p w14:paraId="0610A8CE" w14:textId="6F950C1E" w:rsidR="008A525E" w:rsidRPr="008A525E" w:rsidRDefault="008A525E" w:rsidP="008A525E">
      <w:pPr>
        <w:pStyle w:val="ListParagraph"/>
        <w:numPr>
          <w:ilvl w:val="1"/>
          <w:numId w:val="1"/>
        </w:numPr>
        <w:rPr>
          <w:rFonts w:cstheme="majorHAnsi"/>
          <w:b/>
        </w:rPr>
      </w:pPr>
      <w:r>
        <w:rPr>
          <w:rFonts w:cstheme="majorHAnsi"/>
          <w:bCs/>
        </w:rPr>
        <w:t>Update</w:t>
      </w:r>
    </w:p>
    <w:p w14:paraId="7FDC00A8" w14:textId="77777777" w:rsidR="008A525E" w:rsidRPr="008A525E" w:rsidRDefault="008A525E" w:rsidP="008A525E">
      <w:pPr>
        <w:pStyle w:val="ListParagraph"/>
        <w:ind w:left="1530"/>
        <w:rPr>
          <w:rFonts w:cstheme="majorHAnsi"/>
          <w:b/>
        </w:rPr>
      </w:pPr>
    </w:p>
    <w:p w14:paraId="69F4D04C" w14:textId="77777777" w:rsidR="008A525E" w:rsidRDefault="008A525E" w:rsidP="008A525E">
      <w:pPr>
        <w:pStyle w:val="ListParagraph"/>
        <w:numPr>
          <w:ilvl w:val="1"/>
          <w:numId w:val="1"/>
        </w:numPr>
        <w:rPr>
          <w:rFonts w:cstheme="majorHAnsi"/>
        </w:rPr>
      </w:pPr>
      <w:r>
        <w:rPr>
          <w:rFonts w:cstheme="majorHAnsi"/>
        </w:rPr>
        <w:t>Motion to accept committee reports</w:t>
      </w:r>
    </w:p>
    <w:p w14:paraId="6FE7DD2E" w14:textId="77777777" w:rsidR="008A525E" w:rsidRDefault="008A525E" w:rsidP="008A525E">
      <w:pPr>
        <w:pStyle w:val="ListParagraph"/>
        <w:ind w:left="1530"/>
        <w:rPr>
          <w:rFonts w:cstheme="majorHAnsi"/>
        </w:rPr>
      </w:pPr>
      <w:r w:rsidRPr="0084726A">
        <w:rPr>
          <w:rFonts w:cstheme="majorHAnsi"/>
          <w:b/>
          <w:bCs/>
          <w:lang w:val="en-CA"/>
        </w:rPr>
        <w:t>BE IT RESOLVED</w:t>
      </w:r>
      <w:r w:rsidRPr="0084726A">
        <w:rPr>
          <w:rFonts w:cstheme="majorHAnsi"/>
          <w:lang w:val="en-CA"/>
        </w:rPr>
        <w:t xml:space="preserve"> the Town of Holyrood accept the Committee updates and recommendations as presented in the committee reports provided by the various departments and made available to all councillors for consideration.</w:t>
      </w:r>
      <w:r w:rsidRPr="0084726A">
        <w:rPr>
          <w:rFonts w:cstheme="majorHAnsi"/>
        </w:rPr>
        <w:t xml:space="preserve"> </w:t>
      </w:r>
    </w:p>
    <w:p w14:paraId="54038BD9" w14:textId="77777777" w:rsidR="00FC5104" w:rsidRDefault="00FC5104" w:rsidP="008A525E">
      <w:pPr>
        <w:pStyle w:val="ListParagraph"/>
        <w:ind w:left="1530"/>
        <w:rPr>
          <w:rFonts w:cstheme="majorHAnsi"/>
        </w:rPr>
      </w:pPr>
    </w:p>
    <w:p w14:paraId="3B29B5FF" w14:textId="77777777" w:rsidR="00792A9B" w:rsidRPr="00792A9B" w:rsidRDefault="00792A9B" w:rsidP="00FC5104">
      <w:pPr>
        <w:pStyle w:val="ListParagraph"/>
        <w:numPr>
          <w:ilvl w:val="1"/>
          <w:numId w:val="1"/>
        </w:numPr>
        <w:rPr>
          <w:rFonts w:cs="Calibri"/>
        </w:rPr>
      </w:pPr>
      <w:r w:rsidRPr="00792A9B">
        <w:rPr>
          <w:rFonts w:cs="Calibri"/>
        </w:rPr>
        <w:t>Public Communication Releases</w:t>
      </w:r>
    </w:p>
    <w:p w14:paraId="1364C5C5" w14:textId="59660DBB" w:rsidR="00FC5104" w:rsidRPr="00FC5104" w:rsidRDefault="00FC5104" w:rsidP="00854FAC">
      <w:pPr>
        <w:pStyle w:val="ListParagraph"/>
        <w:ind w:left="1530"/>
        <w:rPr>
          <w:rFonts w:cs="Calibri"/>
        </w:rPr>
      </w:pPr>
      <w:proofErr w:type="gramStart"/>
      <w:r w:rsidRPr="00FC5104">
        <w:rPr>
          <w:rFonts w:cs="Calibri"/>
          <w:b/>
          <w:bCs/>
        </w:rPr>
        <w:t>BE IT</w:t>
      </w:r>
      <w:proofErr w:type="gramEnd"/>
      <w:r w:rsidRPr="00FC5104">
        <w:rPr>
          <w:rFonts w:cs="Calibri"/>
          <w:b/>
          <w:bCs/>
        </w:rPr>
        <w:t xml:space="preserve"> RESOLVED </w:t>
      </w:r>
      <w:r w:rsidRPr="00FC5104">
        <w:rPr>
          <w:rFonts w:cs="Calibri"/>
        </w:rPr>
        <w:t xml:space="preserve">all public communication releases for the Town of Holyrood, on all platforms must be vetted through Recreation and Community Services to ensure consistent professional messaging on behalf of the Town.  This department has the responsibility of overseeing all public </w:t>
      </w:r>
      <w:proofErr w:type="gramStart"/>
      <w:r w:rsidRPr="00FC5104">
        <w:rPr>
          <w:rFonts w:cs="Calibri"/>
        </w:rPr>
        <w:t>communications</w:t>
      </w:r>
      <w:proofErr w:type="gramEnd"/>
      <w:r w:rsidRPr="00FC5104">
        <w:rPr>
          <w:rFonts w:cs="Calibri"/>
        </w:rPr>
        <w:t xml:space="preserve"> to ensure appropriate branding and formatting.</w:t>
      </w:r>
    </w:p>
    <w:p w14:paraId="66807EAA" w14:textId="5C76FEB3" w:rsidR="008A525E" w:rsidRDefault="006B1306" w:rsidP="006B1306">
      <w:pPr>
        <w:pStyle w:val="ListParagraph"/>
        <w:tabs>
          <w:tab w:val="left" w:pos="2844"/>
        </w:tabs>
        <w:ind w:left="1530"/>
        <w:rPr>
          <w:rFonts w:cstheme="majorHAnsi"/>
          <w:b/>
        </w:rPr>
      </w:pPr>
      <w:r>
        <w:rPr>
          <w:rFonts w:cstheme="majorHAnsi"/>
        </w:rPr>
        <w:tab/>
      </w:r>
    </w:p>
    <w:p w14:paraId="10F20393" w14:textId="0AE616BB" w:rsidR="004434C5" w:rsidRPr="003F2648" w:rsidRDefault="004434C5" w:rsidP="000A13B6">
      <w:pPr>
        <w:pStyle w:val="ListParagraph"/>
        <w:numPr>
          <w:ilvl w:val="0"/>
          <w:numId w:val="1"/>
        </w:numPr>
        <w:rPr>
          <w:rFonts w:cstheme="majorHAnsi"/>
          <w:b/>
        </w:rPr>
      </w:pPr>
      <w:r w:rsidRPr="003F2648">
        <w:rPr>
          <w:rFonts w:cstheme="majorHAnsi"/>
          <w:b/>
        </w:rPr>
        <w:t>CORPORATE SERVICES</w:t>
      </w:r>
      <w:r w:rsidR="000B5E7C" w:rsidRPr="003F2648">
        <w:rPr>
          <w:rFonts w:cstheme="majorHAnsi"/>
          <w:b/>
        </w:rPr>
        <w:t xml:space="preserve"> &amp; ADMINISTRATION</w:t>
      </w:r>
    </w:p>
    <w:p w14:paraId="5ECBBB62" w14:textId="3708435C" w:rsidR="003B7E2A" w:rsidRDefault="00AF1281" w:rsidP="000A13B6">
      <w:pPr>
        <w:pStyle w:val="ListParagraph"/>
        <w:numPr>
          <w:ilvl w:val="1"/>
          <w:numId w:val="1"/>
        </w:numPr>
        <w:rPr>
          <w:rFonts w:cstheme="majorHAnsi"/>
        </w:rPr>
      </w:pPr>
      <w:r w:rsidRPr="003F2648">
        <w:rPr>
          <w:rFonts w:cstheme="majorHAnsi"/>
        </w:rPr>
        <w:t>Accounts</w:t>
      </w:r>
    </w:p>
    <w:p w14:paraId="2216947B" w14:textId="464090D8" w:rsidR="00A35C11" w:rsidRDefault="008C1476" w:rsidP="00D21A34">
      <w:pPr>
        <w:pStyle w:val="s12"/>
        <w:spacing w:before="0" w:beforeAutospacing="0" w:after="0" w:afterAutospacing="0"/>
        <w:ind w:left="1526"/>
        <w:rPr>
          <w:rFonts w:asciiTheme="minorHAnsi" w:hAnsiTheme="minorHAnsi" w:cstheme="majorHAnsi"/>
          <w:sz w:val="24"/>
          <w:szCs w:val="24"/>
        </w:rPr>
      </w:pPr>
      <w:bookmarkStart w:id="0" w:name="_Hlk128648442"/>
      <w:r w:rsidRPr="005F7076">
        <w:rPr>
          <w:rStyle w:val="s3"/>
          <w:rFonts w:asciiTheme="minorHAnsi" w:hAnsiTheme="minorHAnsi" w:cstheme="majorHAnsi"/>
          <w:b/>
          <w:bCs/>
          <w:sz w:val="24"/>
          <w:szCs w:val="24"/>
        </w:rPr>
        <w:t>BE IT RESOLVED</w:t>
      </w:r>
      <w:r w:rsidRPr="005F7076">
        <w:rPr>
          <w:rFonts w:asciiTheme="minorHAnsi" w:hAnsiTheme="minorHAnsi" w:cstheme="majorHAnsi"/>
          <w:sz w:val="24"/>
          <w:szCs w:val="24"/>
        </w:rPr>
        <w:t xml:space="preserve"> those accounts tabled in the amount of </w:t>
      </w:r>
      <w:r w:rsidR="00AD7235" w:rsidRPr="005F7076">
        <w:rPr>
          <w:rFonts w:asciiTheme="minorHAnsi" w:hAnsiTheme="minorHAnsi" w:cstheme="majorHAnsi"/>
          <w:sz w:val="24"/>
          <w:szCs w:val="24"/>
        </w:rPr>
        <w:tab/>
        <w:t xml:space="preserve">             </w:t>
      </w:r>
      <w:bookmarkStart w:id="1" w:name="_Hlk172101795"/>
      <w:r w:rsidR="001B1172" w:rsidRPr="005F7076">
        <w:rPr>
          <w:rFonts w:asciiTheme="minorHAnsi" w:hAnsiTheme="minorHAnsi" w:cstheme="majorHAnsi"/>
          <w:sz w:val="24"/>
          <w:szCs w:val="24"/>
        </w:rPr>
        <w:t>$</w:t>
      </w:r>
      <w:r w:rsidR="009218E4">
        <w:rPr>
          <w:rFonts w:asciiTheme="minorHAnsi" w:hAnsiTheme="minorHAnsi" w:cstheme="majorHAnsi"/>
          <w:sz w:val="24"/>
          <w:szCs w:val="24"/>
        </w:rPr>
        <w:t>411,706.76</w:t>
      </w:r>
      <w:r w:rsidR="004D556B" w:rsidRPr="005F7076">
        <w:rPr>
          <w:rFonts w:asciiTheme="minorHAnsi" w:hAnsiTheme="minorHAnsi" w:cstheme="majorHAnsi"/>
          <w:sz w:val="24"/>
          <w:szCs w:val="24"/>
        </w:rPr>
        <w:t xml:space="preserve"> </w:t>
      </w:r>
      <w:r w:rsidR="00F75419" w:rsidRPr="005F7076">
        <w:rPr>
          <w:rFonts w:asciiTheme="minorHAnsi" w:hAnsiTheme="minorHAnsi" w:cstheme="majorHAnsi"/>
          <w:sz w:val="24"/>
          <w:szCs w:val="24"/>
        </w:rPr>
        <w:t>(</w:t>
      </w:r>
      <w:r w:rsidR="00101A12" w:rsidRPr="005F7076">
        <w:rPr>
          <w:rFonts w:asciiTheme="minorHAnsi" w:hAnsiTheme="minorHAnsi" w:cstheme="majorHAnsi"/>
          <w:sz w:val="24"/>
          <w:szCs w:val="24"/>
        </w:rPr>
        <w:t>cheque</w:t>
      </w:r>
      <w:r w:rsidR="002C03A2" w:rsidRPr="005F7076">
        <w:rPr>
          <w:rFonts w:asciiTheme="minorHAnsi" w:hAnsiTheme="minorHAnsi" w:cstheme="majorHAnsi"/>
          <w:sz w:val="24"/>
          <w:szCs w:val="24"/>
        </w:rPr>
        <w:t xml:space="preserve"> numbers</w:t>
      </w:r>
      <w:r w:rsidR="00042AE8" w:rsidRPr="005F7076">
        <w:rPr>
          <w:rFonts w:asciiTheme="minorHAnsi" w:hAnsiTheme="minorHAnsi" w:cstheme="majorHAnsi"/>
          <w:sz w:val="24"/>
          <w:szCs w:val="24"/>
        </w:rPr>
        <w:t xml:space="preserve"> </w:t>
      </w:r>
      <w:r w:rsidR="009063F5" w:rsidRPr="005F7076">
        <w:rPr>
          <w:rFonts w:asciiTheme="minorHAnsi" w:hAnsiTheme="minorHAnsi" w:cstheme="majorHAnsi"/>
          <w:sz w:val="24"/>
          <w:szCs w:val="24"/>
        </w:rPr>
        <w:t>D5</w:t>
      </w:r>
      <w:r w:rsidR="008774D4" w:rsidRPr="005F7076">
        <w:rPr>
          <w:rFonts w:asciiTheme="minorHAnsi" w:hAnsiTheme="minorHAnsi" w:cstheme="majorHAnsi"/>
          <w:sz w:val="24"/>
          <w:szCs w:val="24"/>
        </w:rPr>
        <w:t>23</w:t>
      </w:r>
      <w:r w:rsidR="005F7076" w:rsidRPr="005F7076">
        <w:rPr>
          <w:rFonts w:asciiTheme="minorHAnsi" w:hAnsiTheme="minorHAnsi" w:cstheme="majorHAnsi"/>
          <w:sz w:val="24"/>
          <w:szCs w:val="24"/>
        </w:rPr>
        <w:t xml:space="preserve">2 to </w:t>
      </w:r>
      <w:r w:rsidR="009218E4">
        <w:rPr>
          <w:rFonts w:asciiTheme="minorHAnsi" w:hAnsiTheme="minorHAnsi" w:cstheme="majorHAnsi"/>
          <w:sz w:val="24"/>
          <w:szCs w:val="24"/>
        </w:rPr>
        <w:t>D5278</w:t>
      </w:r>
      <w:r w:rsidR="003F108B" w:rsidRPr="005F7076">
        <w:rPr>
          <w:rFonts w:asciiTheme="minorHAnsi" w:hAnsiTheme="minorHAnsi" w:cstheme="majorHAnsi"/>
          <w:sz w:val="24"/>
          <w:szCs w:val="24"/>
        </w:rPr>
        <w:t xml:space="preserve"> </w:t>
      </w:r>
      <w:r w:rsidR="00042AE8" w:rsidRPr="005F7076">
        <w:rPr>
          <w:rFonts w:asciiTheme="minorHAnsi" w:hAnsiTheme="minorHAnsi" w:cstheme="majorHAnsi"/>
          <w:sz w:val="24"/>
          <w:szCs w:val="24"/>
        </w:rPr>
        <w:t xml:space="preserve">and </w:t>
      </w:r>
      <w:r w:rsidR="008774D4" w:rsidRPr="005F7076">
        <w:rPr>
          <w:rFonts w:asciiTheme="minorHAnsi" w:hAnsiTheme="minorHAnsi" w:cstheme="majorHAnsi"/>
          <w:sz w:val="24"/>
          <w:szCs w:val="24"/>
        </w:rPr>
        <w:t>4762</w:t>
      </w:r>
      <w:r w:rsidR="009218E4">
        <w:rPr>
          <w:rFonts w:asciiTheme="minorHAnsi" w:hAnsiTheme="minorHAnsi" w:cstheme="majorHAnsi"/>
          <w:sz w:val="24"/>
          <w:szCs w:val="24"/>
        </w:rPr>
        <w:t>4 to 47762</w:t>
      </w:r>
      <w:r w:rsidR="00067C54" w:rsidRPr="005F7076">
        <w:rPr>
          <w:rFonts w:asciiTheme="minorHAnsi" w:hAnsiTheme="minorHAnsi" w:cstheme="majorHAnsi"/>
          <w:sz w:val="24"/>
          <w:szCs w:val="24"/>
        </w:rPr>
        <w:t>)</w:t>
      </w:r>
      <w:r w:rsidR="00AA4C51" w:rsidRPr="005F7076">
        <w:rPr>
          <w:rFonts w:asciiTheme="minorHAnsi" w:hAnsiTheme="minorHAnsi" w:cstheme="majorHAnsi"/>
          <w:sz w:val="24"/>
          <w:szCs w:val="24"/>
        </w:rPr>
        <w:t xml:space="preserve"> </w:t>
      </w:r>
      <w:r w:rsidR="00E60BAF" w:rsidRPr="005F7076">
        <w:rPr>
          <w:rFonts w:asciiTheme="minorHAnsi" w:hAnsiTheme="minorHAnsi" w:cstheme="majorHAnsi"/>
          <w:sz w:val="24"/>
          <w:szCs w:val="24"/>
        </w:rPr>
        <w:t>be</w:t>
      </w:r>
      <w:r w:rsidR="0072174E" w:rsidRPr="005F7076">
        <w:rPr>
          <w:rFonts w:asciiTheme="minorHAnsi" w:hAnsiTheme="minorHAnsi" w:cstheme="majorHAnsi"/>
          <w:sz w:val="24"/>
          <w:szCs w:val="24"/>
        </w:rPr>
        <w:t xml:space="preserve"> </w:t>
      </w:r>
      <w:r w:rsidRPr="005F7076">
        <w:rPr>
          <w:rFonts w:asciiTheme="minorHAnsi" w:hAnsiTheme="minorHAnsi" w:cstheme="majorHAnsi"/>
          <w:sz w:val="24"/>
          <w:szCs w:val="24"/>
        </w:rPr>
        <w:t>approved for payment from the general account.</w:t>
      </w:r>
      <w:bookmarkEnd w:id="0"/>
      <w:r w:rsidR="00D87226" w:rsidRPr="003F2648">
        <w:rPr>
          <w:rFonts w:asciiTheme="minorHAnsi" w:hAnsiTheme="minorHAnsi" w:cstheme="majorHAnsi"/>
          <w:sz w:val="24"/>
          <w:szCs w:val="24"/>
        </w:rPr>
        <w:t xml:space="preserve"> </w:t>
      </w:r>
      <w:bookmarkEnd w:id="1"/>
    </w:p>
    <w:p w14:paraId="611EBFBA"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439F0AA6" w14:textId="4FAAD973" w:rsidR="00517586" w:rsidRDefault="00AF1281" w:rsidP="00535004">
      <w:pPr>
        <w:pStyle w:val="s12"/>
        <w:numPr>
          <w:ilvl w:val="1"/>
          <w:numId w:val="1"/>
        </w:numPr>
        <w:spacing w:before="0" w:beforeAutospacing="0" w:after="0" w:afterAutospacing="0"/>
        <w:ind w:left="1525" w:hanging="357"/>
        <w:rPr>
          <w:rFonts w:asciiTheme="minorHAnsi" w:hAnsiTheme="minorHAnsi" w:cstheme="majorHAnsi"/>
          <w:sz w:val="24"/>
          <w:szCs w:val="24"/>
        </w:rPr>
      </w:pPr>
      <w:r w:rsidRPr="00B544A6">
        <w:rPr>
          <w:rFonts w:asciiTheme="minorHAnsi" w:hAnsiTheme="minorHAnsi" w:cstheme="majorHAnsi"/>
          <w:sz w:val="24"/>
          <w:szCs w:val="24"/>
        </w:rPr>
        <w:t>Bankbook Balance</w:t>
      </w:r>
      <w:r w:rsidRPr="005F7076">
        <w:rPr>
          <w:rFonts w:asciiTheme="minorHAnsi" w:hAnsiTheme="minorHAnsi" w:cstheme="majorHAnsi"/>
          <w:sz w:val="24"/>
          <w:szCs w:val="24"/>
        </w:rPr>
        <w:t>:</w:t>
      </w:r>
      <w:r w:rsidR="00101A12" w:rsidRPr="005F7076">
        <w:rPr>
          <w:rFonts w:asciiTheme="minorHAnsi" w:hAnsiTheme="minorHAnsi" w:cstheme="majorHAnsi"/>
          <w:sz w:val="24"/>
          <w:szCs w:val="24"/>
        </w:rPr>
        <w:t xml:space="preserve"> </w:t>
      </w:r>
      <w:r w:rsidR="002C47FA" w:rsidRPr="005F7076">
        <w:rPr>
          <w:rFonts w:asciiTheme="minorHAnsi" w:hAnsiTheme="minorHAnsi" w:cstheme="majorHAnsi"/>
          <w:sz w:val="24"/>
          <w:szCs w:val="24"/>
        </w:rPr>
        <w:t>$</w:t>
      </w:r>
      <w:r w:rsidR="005F7076">
        <w:rPr>
          <w:rFonts w:asciiTheme="minorHAnsi" w:hAnsiTheme="minorHAnsi" w:cstheme="majorHAnsi"/>
          <w:sz w:val="24"/>
          <w:szCs w:val="24"/>
        </w:rPr>
        <w:t>40,765.21</w:t>
      </w:r>
    </w:p>
    <w:p w14:paraId="07F60945" w14:textId="77777777" w:rsidR="00535004" w:rsidRDefault="00535004" w:rsidP="00535004">
      <w:pPr>
        <w:pStyle w:val="s12"/>
        <w:spacing w:before="0" w:beforeAutospacing="0" w:after="0" w:afterAutospacing="0"/>
        <w:ind w:left="1168"/>
        <w:rPr>
          <w:rFonts w:asciiTheme="minorHAnsi" w:hAnsiTheme="minorHAnsi" w:cstheme="majorHAnsi"/>
          <w:sz w:val="24"/>
          <w:szCs w:val="24"/>
        </w:rPr>
      </w:pPr>
    </w:p>
    <w:p w14:paraId="2B2F9132" w14:textId="1E2ACB3F" w:rsidR="00535004" w:rsidRDefault="00535004" w:rsidP="00535004">
      <w:pPr>
        <w:pStyle w:val="s12"/>
        <w:numPr>
          <w:ilvl w:val="1"/>
          <w:numId w:val="1"/>
        </w:numPr>
        <w:spacing w:before="0" w:beforeAutospacing="0" w:after="0" w:afterAutospacing="0"/>
        <w:rPr>
          <w:rFonts w:asciiTheme="minorHAnsi" w:hAnsiTheme="minorHAnsi" w:cstheme="majorHAnsi"/>
          <w:sz w:val="24"/>
          <w:szCs w:val="24"/>
          <w:lang w:val="en-US"/>
        </w:rPr>
      </w:pPr>
      <w:proofErr w:type="gramStart"/>
      <w:r w:rsidRPr="00535004">
        <w:rPr>
          <w:rFonts w:asciiTheme="minorHAnsi" w:hAnsiTheme="minorHAnsi" w:cstheme="majorHAnsi"/>
          <w:b/>
          <w:sz w:val="24"/>
          <w:szCs w:val="24"/>
          <w:lang w:val="en-US"/>
        </w:rPr>
        <w:t>BE IT</w:t>
      </w:r>
      <w:proofErr w:type="gramEnd"/>
      <w:r w:rsidRPr="00535004">
        <w:rPr>
          <w:rFonts w:asciiTheme="minorHAnsi" w:hAnsiTheme="minorHAnsi" w:cstheme="majorHAnsi"/>
          <w:b/>
          <w:sz w:val="24"/>
          <w:szCs w:val="24"/>
          <w:lang w:val="en-US"/>
        </w:rPr>
        <w:t xml:space="preserve"> RESOLVED</w:t>
      </w:r>
      <w:r w:rsidRPr="00535004">
        <w:rPr>
          <w:rFonts w:asciiTheme="minorHAnsi" w:hAnsiTheme="minorHAnsi" w:cstheme="majorHAnsi"/>
          <w:sz w:val="24"/>
          <w:szCs w:val="24"/>
          <w:lang w:val="en-US"/>
        </w:rPr>
        <w:t xml:space="preserve"> </w:t>
      </w:r>
      <w:proofErr w:type="gramStart"/>
      <w:r w:rsidRPr="00535004">
        <w:rPr>
          <w:rFonts w:asciiTheme="minorHAnsi" w:hAnsiTheme="minorHAnsi" w:cstheme="majorHAnsi"/>
          <w:sz w:val="24"/>
          <w:szCs w:val="24"/>
          <w:lang w:val="en-US"/>
        </w:rPr>
        <w:t>that</w:t>
      </w:r>
      <w:proofErr w:type="gramEnd"/>
      <w:r w:rsidRPr="00535004">
        <w:rPr>
          <w:rFonts w:asciiTheme="minorHAnsi" w:hAnsiTheme="minorHAnsi" w:cstheme="majorHAnsi"/>
          <w:sz w:val="24"/>
          <w:szCs w:val="24"/>
          <w:lang w:val="en-US"/>
        </w:rPr>
        <w:t xml:space="preserve"> the Town of Holyrood, in accordance with the Municipalities Act Section 75-79, adopt the 202</w:t>
      </w:r>
      <w:r w:rsidR="00880640">
        <w:rPr>
          <w:rFonts w:asciiTheme="minorHAnsi" w:hAnsiTheme="minorHAnsi" w:cstheme="majorHAnsi"/>
          <w:sz w:val="24"/>
          <w:szCs w:val="24"/>
          <w:lang w:val="en-US"/>
        </w:rPr>
        <w:t>6</w:t>
      </w:r>
      <w:r w:rsidRPr="00535004">
        <w:rPr>
          <w:rFonts w:asciiTheme="minorHAnsi" w:hAnsiTheme="minorHAnsi" w:cstheme="majorHAnsi"/>
          <w:sz w:val="24"/>
          <w:szCs w:val="24"/>
          <w:lang w:val="en-US"/>
        </w:rPr>
        <w:t xml:space="preserve"> Budget with operating revenues and expenditures totaling $</w:t>
      </w:r>
      <w:r w:rsidR="00B92295">
        <w:rPr>
          <w:rFonts w:asciiTheme="minorHAnsi" w:hAnsiTheme="minorHAnsi" w:cstheme="majorHAnsi"/>
          <w:sz w:val="24"/>
          <w:szCs w:val="24"/>
          <w:lang w:val="en-US"/>
        </w:rPr>
        <w:t>5,205,36</w:t>
      </w:r>
      <w:r w:rsidR="009218E4">
        <w:rPr>
          <w:rFonts w:asciiTheme="minorHAnsi" w:hAnsiTheme="minorHAnsi" w:cstheme="majorHAnsi"/>
          <w:sz w:val="24"/>
          <w:szCs w:val="24"/>
          <w:lang w:val="en-US"/>
        </w:rPr>
        <w:t>9.25.</w:t>
      </w:r>
    </w:p>
    <w:p w14:paraId="3EEC4E31" w14:textId="77777777" w:rsidR="00535004" w:rsidRDefault="00535004" w:rsidP="00535004">
      <w:pPr>
        <w:pStyle w:val="ListParagraph"/>
        <w:rPr>
          <w:rFonts w:cstheme="majorHAnsi"/>
        </w:rPr>
      </w:pPr>
    </w:p>
    <w:p w14:paraId="417B8B1B" w14:textId="65663C79" w:rsidR="00535004" w:rsidRPr="009218E4" w:rsidRDefault="00535004" w:rsidP="00EE0000">
      <w:pPr>
        <w:pStyle w:val="s12"/>
        <w:numPr>
          <w:ilvl w:val="1"/>
          <w:numId w:val="1"/>
        </w:numPr>
        <w:spacing w:before="0" w:beforeAutospacing="0" w:after="0" w:afterAutospacing="0"/>
        <w:rPr>
          <w:rFonts w:asciiTheme="minorHAnsi" w:hAnsiTheme="minorHAnsi" w:cstheme="majorHAnsi"/>
          <w:sz w:val="24"/>
          <w:szCs w:val="24"/>
        </w:rPr>
      </w:pPr>
      <w:r w:rsidRPr="009218E4">
        <w:rPr>
          <w:rFonts w:asciiTheme="minorHAnsi" w:hAnsiTheme="minorHAnsi" w:cstheme="majorHAnsi"/>
          <w:b/>
          <w:sz w:val="24"/>
          <w:szCs w:val="24"/>
          <w:lang w:val="en-US"/>
        </w:rPr>
        <w:t>BE IT RESOLVED</w:t>
      </w:r>
      <w:r w:rsidRPr="009218E4">
        <w:rPr>
          <w:rFonts w:asciiTheme="minorHAnsi" w:hAnsiTheme="minorHAnsi" w:cstheme="majorHAnsi"/>
          <w:sz w:val="24"/>
          <w:szCs w:val="24"/>
          <w:lang w:val="en-US"/>
        </w:rPr>
        <w:t xml:space="preserve"> that the Town of Holyrood, in accordance with the Municipalities Act Section 75-79, adopt the attached 202</w:t>
      </w:r>
      <w:r w:rsidR="00880640" w:rsidRPr="009218E4">
        <w:rPr>
          <w:rFonts w:asciiTheme="minorHAnsi" w:hAnsiTheme="minorHAnsi" w:cstheme="majorHAnsi"/>
          <w:sz w:val="24"/>
          <w:szCs w:val="24"/>
          <w:lang w:val="en-US"/>
        </w:rPr>
        <w:t>6</w:t>
      </w:r>
      <w:r w:rsidRPr="009218E4">
        <w:rPr>
          <w:rFonts w:asciiTheme="minorHAnsi" w:hAnsiTheme="minorHAnsi" w:cstheme="majorHAnsi"/>
          <w:sz w:val="24"/>
          <w:szCs w:val="24"/>
          <w:lang w:val="en-US"/>
        </w:rPr>
        <w:t xml:space="preserve"> Schedule of Taxes, Rates and Fees, to take effect January 1, 202</w:t>
      </w:r>
      <w:r w:rsidR="00880640" w:rsidRPr="009218E4">
        <w:rPr>
          <w:rFonts w:asciiTheme="minorHAnsi" w:hAnsiTheme="minorHAnsi" w:cstheme="majorHAnsi"/>
          <w:sz w:val="24"/>
          <w:szCs w:val="24"/>
          <w:lang w:val="en-US"/>
        </w:rPr>
        <w:t>6</w:t>
      </w:r>
      <w:r w:rsidR="009218E4" w:rsidRPr="009218E4">
        <w:rPr>
          <w:rFonts w:asciiTheme="minorHAnsi" w:hAnsiTheme="minorHAnsi" w:cstheme="majorHAnsi"/>
          <w:sz w:val="24"/>
          <w:szCs w:val="24"/>
          <w:lang w:val="en-US"/>
        </w:rPr>
        <w:t>.</w:t>
      </w:r>
    </w:p>
    <w:p w14:paraId="536B2315" w14:textId="174725B5" w:rsidR="002A7E06" w:rsidRDefault="009218E4" w:rsidP="009218E4">
      <w:pPr>
        <w:pStyle w:val="s12"/>
        <w:tabs>
          <w:tab w:val="left" w:pos="1212"/>
        </w:tabs>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ab/>
      </w:r>
    </w:p>
    <w:p w14:paraId="4CA52A59" w14:textId="03FB5AE4" w:rsidR="004434C5" w:rsidRPr="008C61DA" w:rsidRDefault="009637C0" w:rsidP="00A35C11">
      <w:pPr>
        <w:pStyle w:val="ListParagraph"/>
        <w:numPr>
          <w:ilvl w:val="0"/>
          <w:numId w:val="1"/>
        </w:numPr>
        <w:rPr>
          <w:rFonts w:cstheme="majorHAnsi"/>
          <w:b/>
        </w:rPr>
      </w:pPr>
      <w:r w:rsidRPr="00A35C11">
        <w:rPr>
          <w:rFonts w:cstheme="majorHAnsi"/>
          <w:b/>
          <w:bCs/>
        </w:rPr>
        <w:t>NEW BUSINESS</w:t>
      </w:r>
    </w:p>
    <w:p w14:paraId="75899E73" w14:textId="77777777" w:rsidR="001141C0" w:rsidRPr="003F2648" w:rsidRDefault="001141C0" w:rsidP="001141C0">
      <w:pPr>
        <w:pStyle w:val="ListParagraph"/>
        <w:ind w:left="1080"/>
        <w:rPr>
          <w:rFonts w:cstheme="majorHAnsi"/>
          <w:b/>
        </w:rPr>
      </w:pPr>
    </w:p>
    <w:p w14:paraId="4C43FE30" w14:textId="49489410" w:rsidR="004434C5" w:rsidRPr="003F2648" w:rsidRDefault="004434C5" w:rsidP="00A35C11">
      <w:pPr>
        <w:pStyle w:val="ListParagraph"/>
        <w:numPr>
          <w:ilvl w:val="0"/>
          <w:numId w:val="1"/>
        </w:numPr>
        <w:rPr>
          <w:rFonts w:cstheme="majorHAnsi"/>
          <w:b/>
        </w:rPr>
      </w:pPr>
      <w:r w:rsidRPr="003F2648">
        <w:rPr>
          <w:rFonts w:cstheme="majorHAnsi"/>
          <w:b/>
        </w:rPr>
        <w:t xml:space="preserve">DATE OF NEXT </w:t>
      </w:r>
      <w:r w:rsidR="00E124BD" w:rsidRPr="003F2648">
        <w:rPr>
          <w:rFonts w:cstheme="majorHAnsi"/>
          <w:b/>
        </w:rPr>
        <w:t>MEETING</w:t>
      </w:r>
      <w:r w:rsidRPr="003F2648">
        <w:rPr>
          <w:rFonts w:cstheme="majorHAnsi"/>
          <w:b/>
        </w:rPr>
        <w:t xml:space="preserve"> </w:t>
      </w:r>
    </w:p>
    <w:p w14:paraId="5BB60C83" w14:textId="41DBFC53" w:rsidR="00D36F6A" w:rsidRPr="003F2648" w:rsidRDefault="00535004" w:rsidP="00D36F6A">
      <w:pPr>
        <w:ind w:left="450" w:firstLine="720"/>
        <w:rPr>
          <w:rFonts w:cstheme="majorHAnsi"/>
        </w:rPr>
      </w:pPr>
      <w:r>
        <w:rPr>
          <w:rFonts w:cstheme="majorHAnsi"/>
        </w:rPr>
        <w:t>January 6</w:t>
      </w:r>
      <w:r w:rsidR="008A525E">
        <w:rPr>
          <w:rFonts w:cstheme="majorHAnsi"/>
        </w:rPr>
        <w:t xml:space="preserve">, </w:t>
      </w:r>
      <w:proofErr w:type="gramStart"/>
      <w:r w:rsidR="008A525E">
        <w:rPr>
          <w:rFonts w:cstheme="majorHAnsi"/>
        </w:rPr>
        <w:t>2025</w:t>
      </w:r>
      <w:proofErr w:type="gramEnd"/>
      <w:r w:rsidR="008A525E">
        <w:rPr>
          <w:rFonts w:cstheme="majorHAnsi"/>
        </w:rPr>
        <w:t xml:space="preserve"> at 6:00 pm</w:t>
      </w:r>
    </w:p>
    <w:p w14:paraId="455CD8E5" w14:textId="77777777" w:rsidR="00D36F6A" w:rsidRPr="003F2648" w:rsidRDefault="00D36F6A" w:rsidP="00D36F6A">
      <w:pPr>
        <w:ind w:left="450" w:firstLine="720"/>
        <w:rPr>
          <w:rFonts w:cstheme="majorHAnsi"/>
        </w:rPr>
      </w:pPr>
    </w:p>
    <w:p w14:paraId="0F4683E3" w14:textId="659FFC9C" w:rsidR="00920F50" w:rsidRPr="003F2648" w:rsidRDefault="004434C5" w:rsidP="00A35C11">
      <w:pPr>
        <w:pStyle w:val="ListParagraph"/>
        <w:numPr>
          <w:ilvl w:val="0"/>
          <w:numId w:val="1"/>
        </w:numPr>
        <w:rPr>
          <w:b/>
          <w:noProof/>
        </w:rPr>
      </w:pPr>
      <w:r w:rsidRPr="003F2648">
        <w:rPr>
          <w:b/>
        </w:rPr>
        <w:t xml:space="preserve">ADJOURNMENT </w:t>
      </w:r>
    </w:p>
    <w:sectPr w:rsidR="00920F50" w:rsidRPr="003F2648" w:rsidSect="00724179">
      <w:footerReference w:type="default" r:id="rId8"/>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671C" w14:textId="77777777" w:rsidR="00724179" w:rsidRDefault="00724179" w:rsidP="001D556D">
      <w:r>
        <w:separator/>
      </w:r>
    </w:p>
  </w:endnote>
  <w:endnote w:type="continuationSeparator" w:id="0">
    <w:p w14:paraId="70330793" w14:textId="77777777" w:rsidR="00724179" w:rsidRDefault="00724179"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1317"/>
      <w:docPartObj>
        <w:docPartGallery w:val="Page Numbers (Bottom of Page)"/>
        <w:docPartUnique/>
      </w:docPartObj>
    </w:sdtPr>
    <w:sdtEndPr/>
    <w:sdtContent>
      <w:p w14:paraId="541C8D3D" w14:textId="26216A10" w:rsidR="001D556D" w:rsidRDefault="001D55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66177C" w14:textId="77777777" w:rsidR="001D556D" w:rsidRDefault="001D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5D27" w14:textId="77777777" w:rsidR="00724179" w:rsidRDefault="00724179" w:rsidP="001D556D">
      <w:r>
        <w:separator/>
      </w:r>
    </w:p>
  </w:footnote>
  <w:footnote w:type="continuationSeparator" w:id="0">
    <w:p w14:paraId="19077251" w14:textId="77777777" w:rsidR="00724179" w:rsidRDefault="00724179" w:rsidP="001D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1E"/>
    <w:multiLevelType w:val="hybridMultilevel"/>
    <w:tmpl w:val="992CB008"/>
    <w:lvl w:ilvl="0" w:tplc="701ECE8A">
      <w:start w:val="1"/>
      <w:numFmt w:val="lowerLetter"/>
      <w:lvlText w:val="%1."/>
      <w:lvlJc w:val="left"/>
      <w:pPr>
        <w:ind w:left="1080" w:hanging="360"/>
      </w:pPr>
      <w:rPr>
        <w:rFonts w:hint="default"/>
        <w:b/>
        <w:bCs/>
        <w:i w:val="0"/>
        <w:color w:val="000000" w:themeColor="text1"/>
      </w:rPr>
    </w:lvl>
    <w:lvl w:ilvl="1" w:tplc="FFFFFFFF">
      <w:start w:val="1"/>
      <w:numFmt w:val="lowerLetter"/>
      <w:lvlText w:val="%2."/>
      <w:lvlJc w:val="left"/>
      <w:pPr>
        <w:ind w:left="1530" w:hanging="360"/>
      </w:pPr>
      <w:rPr>
        <w:rFonts w:hint="default"/>
        <w:b/>
        <w:i w:val="0"/>
        <w:color w:val="auto"/>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rPr>
        <w:rFonts w:hint="default"/>
        <w:b/>
      </w:rPr>
    </w:lvl>
    <w:lvl w:ilvl="5" w:tplc="FFFFFFFF">
      <w:start w:val="1"/>
      <w:numFmt w:val="upperRoman"/>
      <w:lvlText w:val="%6)"/>
      <w:lvlJc w:val="left"/>
      <w:pPr>
        <w:ind w:left="4860" w:hanging="720"/>
      </w:pPr>
      <w:rPr>
        <w:rFonts w:hint="default"/>
      </w:rPr>
    </w:lvl>
    <w:lvl w:ilvl="6" w:tplc="FFFFFFFF">
      <w:start w:val="3"/>
      <w:numFmt w:val="upperLetter"/>
      <w:lvlText w:val="%7."/>
      <w:lvlJc w:val="left"/>
      <w:pPr>
        <w:ind w:left="5040" w:hanging="360"/>
      </w:pPr>
      <w:rPr>
        <w:rFonts w:hint="default"/>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064748"/>
    <w:multiLevelType w:val="hybridMultilevel"/>
    <w:tmpl w:val="5E1CD3B0"/>
    <w:lvl w:ilvl="0" w:tplc="05F0371A">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2A390DDD"/>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2B0103A"/>
    <w:multiLevelType w:val="hybridMultilevel"/>
    <w:tmpl w:val="F946ABBE"/>
    <w:lvl w:ilvl="0" w:tplc="5FF0EB22">
      <w:start w:val="4"/>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443913AF"/>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98D346F"/>
    <w:multiLevelType w:val="hybridMultilevel"/>
    <w:tmpl w:val="6B3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F83601"/>
    <w:multiLevelType w:val="hybridMultilevel"/>
    <w:tmpl w:val="58E6DE36"/>
    <w:lvl w:ilvl="0" w:tplc="E8DA7F9E">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7F6A5353"/>
    <w:multiLevelType w:val="hybridMultilevel"/>
    <w:tmpl w:val="D99CB6D0"/>
    <w:lvl w:ilvl="0" w:tplc="B8181C74">
      <w:start w:val="1"/>
      <w:numFmt w:val="decimal"/>
      <w:lvlText w:val="%1."/>
      <w:lvlJc w:val="left"/>
      <w:pPr>
        <w:ind w:left="1080" w:hanging="360"/>
      </w:pPr>
      <w:rPr>
        <w:b/>
        <w:bCs/>
      </w:rPr>
    </w:lvl>
    <w:lvl w:ilvl="1" w:tplc="9EAE25C2">
      <w:start w:val="1"/>
      <w:numFmt w:val="lowerLetter"/>
      <w:lvlText w:val="%2."/>
      <w:lvlJc w:val="left"/>
      <w:pPr>
        <w:ind w:left="1530" w:hanging="360"/>
      </w:pPr>
      <w:rPr>
        <w:rFonts w:hint="default"/>
        <w:b/>
        <w:i w:val="0"/>
        <w:color w:val="auto"/>
      </w:rPr>
    </w:lvl>
    <w:lvl w:ilvl="2" w:tplc="0409001B">
      <w:start w:val="1"/>
      <w:numFmt w:val="lowerRoman"/>
      <w:lvlText w:val="%3."/>
      <w:lvlJc w:val="right"/>
      <w:pPr>
        <w:ind w:left="2160" w:hanging="180"/>
      </w:pPr>
    </w:lvl>
    <w:lvl w:ilvl="3" w:tplc="4A4A83DE">
      <w:start w:val="1"/>
      <w:numFmt w:val="bullet"/>
      <w:lvlText w:val=""/>
      <w:lvlJc w:val="left"/>
      <w:pPr>
        <w:ind w:left="2880" w:hanging="360"/>
      </w:pPr>
      <w:rPr>
        <w:rFonts w:ascii="Symbol" w:hAnsi="Symbol" w:hint="default"/>
      </w:rPr>
    </w:lvl>
    <w:lvl w:ilvl="4" w:tplc="363C18B2">
      <w:start w:val="1"/>
      <w:numFmt w:val="lowerLetter"/>
      <w:lvlText w:val="%5)"/>
      <w:lvlJc w:val="left"/>
      <w:pPr>
        <w:ind w:left="3600" w:hanging="360"/>
      </w:pPr>
      <w:rPr>
        <w:rFonts w:hint="default"/>
        <w:b/>
      </w:rPr>
    </w:lvl>
    <w:lvl w:ilvl="5" w:tplc="0F30025E">
      <w:start w:val="1"/>
      <w:numFmt w:val="upperRoman"/>
      <w:lvlText w:val="%6)"/>
      <w:lvlJc w:val="left"/>
      <w:pPr>
        <w:ind w:left="4860" w:hanging="720"/>
      </w:pPr>
      <w:rPr>
        <w:rFonts w:hint="default"/>
      </w:rPr>
    </w:lvl>
    <w:lvl w:ilvl="6" w:tplc="6282AB70">
      <w:start w:val="3"/>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6677">
    <w:abstractNumId w:val="7"/>
  </w:num>
  <w:num w:numId="2" w16cid:durableId="282998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8837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 w16cid:durableId="394746859">
    <w:abstractNumId w:val="6"/>
  </w:num>
  <w:num w:numId="5" w16cid:durableId="1337659235">
    <w:abstractNumId w:val="4"/>
  </w:num>
  <w:num w:numId="6" w16cid:durableId="2098672040">
    <w:abstractNumId w:val="2"/>
  </w:num>
  <w:num w:numId="7" w16cid:durableId="39847915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 w16cid:durableId="884833636">
    <w:abstractNumId w:val="3"/>
  </w:num>
  <w:num w:numId="9" w16cid:durableId="146631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4484">
    <w:abstractNumId w:val="0"/>
  </w:num>
  <w:num w:numId="11" w16cid:durableId="17502707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7"/>
    <w:rsid w:val="00004F65"/>
    <w:rsid w:val="000107E6"/>
    <w:rsid w:val="00016846"/>
    <w:rsid w:val="00017969"/>
    <w:rsid w:val="0003105A"/>
    <w:rsid w:val="00034604"/>
    <w:rsid w:val="00035D82"/>
    <w:rsid w:val="00036213"/>
    <w:rsid w:val="0004156E"/>
    <w:rsid w:val="00042623"/>
    <w:rsid w:val="00042AE8"/>
    <w:rsid w:val="00046848"/>
    <w:rsid w:val="000479FF"/>
    <w:rsid w:val="000503ED"/>
    <w:rsid w:val="00050405"/>
    <w:rsid w:val="00050555"/>
    <w:rsid w:val="00052BFB"/>
    <w:rsid w:val="000556A8"/>
    <w:rsid w:val="00055E68"/>
    <w:rsid w:val="00056697"/>
    <w:rsid w:val="000611BE"/>
    <w:rsid w:val="000623B3"/>
    <w:rsid w:val="00062807"/>
    <w:rsid w:val="00064298"/>
    <w:rsid w:val="00064D55"/>
    <w:rsid w:val="00067572"/>
    <w:rsid w:val="00067C54"/>
    <w:rsid w:val="00074006"/>
    <w:rsid w:val="000764C9"/>
    <w:rsid w:val="000765ED"/>
    <w:rsid w:val="000852E1"/>
    <w:rsid w:val="00087F62"/>
    <w:rsid w:val="000907EB"/>
    <w:rsid w:val="0009214C"/>
    <w:rsid w:val="00092C70"/>
    <w:rsid w:val="0009627A"/>
    <w:rsid w:val="000A13B6"/>
    <w:rsid w:val="000A25AB"/>
    <w:rsid w:val="000A3364"/>
    <w:rsid w:val="000A574E"/>
    <w:rsid w:val="000B0F85"/>
    <w:rsid w:val="000B35EA"/>
    <w:rsid w:val="000B4AC0"/>
    <w:rsid w:val="000B5A8A"/>
    <w:rsid w:val="000B5E7C"/>
    <w:rsid w:val="000B5FB3"/>
    <w:rsid w:val="000C705B"/>
    <w:rsid w:val="000D0A5D"/>
    <w:rsid w:val="000E041A"/>
    <w:rsid w:val="000E0920"/>
    <w:rsid w:val="000E3419"/>
    <w:rsid w:val="000E537C"/>
    <w:rsid w:val="000E5A9A"/>
    <w:rsid w:val="000E7E5B"/>
    <w:rsid w:val="000F1571"/>
    <w:rsid w:val="000F175B"/>
    <w:rsid w:val="000F4C28"/>
    <w:rsid w:val="000F7746"/>
    <w:rsid w:val="00101A12"/>
    <w:rsid w:val="00102747"/>
    <w:rsid w:val="00105CE8"/>
    <w:rsid w:val="00106508"/>
    <w:rsid w:val="00106C76"/>
    <w:rsid w:val="00111591"/>
    <w:rsid w:val="001123B5"/>
    <w:rsid w:val="001141C0"/>
    <w:rsid w:val="00114376"/>
    <w:rsid w:val="0011642B"/>
    <w:rsid w:val="00120176"/>
    <w:rsid w:val="00120638"/>
    <w:rsid w:val="0012234B"/>
    <w:rsid w:val="00125E0B"/>
    <w:rsid w:val="00127A90"/>
    <w:rsid w:val="001301A9"/>
    <w:rsid w:val="001304A2"/>
    <w:rsid w:val="00131A15"/>
    <w:rsid w:val="001362AC"/>
    <w:rsid w:val="00141838"/>
    <w:rsid w:val="001420D6"/>
    <w:rsid w:val="0014710E"/>
    <w:rsid w:val="0014761C"/>
    <w:rsid w:val="00151354"/>
    <w:rsid w:val="00151730"/>
    <w:rsid w:val="00153D51"/>
    <w:rsid w:val="00155256"/>
    <w:rsid w:val="0015556F"/>
    <w:rsid w:val="00156BDF"/>
    <w:rsid w:val="00160F97"/>
    <w:rsid w:val="001628A4"/>
    <w:rsid w:val="0016646D"/>
    <w:rsid w:val="00174D7D"/>
    <w:rsid w:val="00175B44"/>
    <w:rsid w:val="00177C53"/>
    <w:rsid w:val="0019256D"/>
    <w:rsid w:val="001A0B41"/>
    <w:rsid w:val="001A5FF2"/>
    <w:rsid w:val="001B1172"/>
    <w:rsid w:val="001B53C1"/>
    <w:rsid w:val="001C0EC9"/>
    <w:rsid w:val="001C1BEF"/>
    <w:rsid w:val="001C2A21"/>
    <w:rsid w:val="001C32D9"/>
    <w:rsid w:val="001C4497"/>
    <w:rsid w:val="001C50C1"/>
    <w:rsid w:val="001C68F8"/>
    <w:rsid w:val="001C7F7C"/>
    <w:rsid w:val="001D556D"/>
    <w:rsid w:val="001D7AED"/>
    <w:rsid w:val="001D7BE8"/>
    <w:rsid w:val="001E30D6"/>
    <w:rsid w:val="001E3B68"/>
    <w:rsid w:val="001E4140"/>
    <w:rsid w:val="001F27A0"/>
    <w:rsid w:val="001F3194"/>
    <w:rsid w:val="001F7835"/>
    <w:rsid w:val="00201861"/>
    <w:rsid w:val="00205839"/>
    <w:rsid w:val="002060AA"/>
    <w:rsid w:val="00206FB1"/>
    <w:rsid w:val="002170B4"/>
    <w:rsid w:val="00217DD1"/>
    <w:rsid w:val="002212AC"/>
    <w:rsid w:val="002228D7"/>
    <w:rsid w:val="00224246"/>
    <w:rsid w:val="002254A7"/>
    <w:rsid w:val="00225642"/>
    <w:rsid w:val="00227F98"/>
    <w:rsid w:val="00230D75"/>
    <w:rsid w:val="00235828"/>
    <w:rsid w:val="00236B2C"/>
    <w:rsid w:val="00241A8B"/>
    <w:rsid w:val="00241CF5"/>
    <w:rsid w:val="0024309F"/>
    <w:rsid w:val="00243E8E"/>
    <w:rsid w:val="00252606"/>
    <w:rsid w:val="002551BC"/>
    <w:rsid w:val="00255DDC"/>
    <w:rsid w:val="00255F40"/>
    <w:rsid w:val="00262AEE"/>
    <w:rsid w:val="00263131"/>
    <w:rsid w:val="0026653C"/>
    <w:rsid w:val="00270023"/>
    <w:rsid w:val="0027318D"/>
    <w:rsid w:val="00284AD9"/>
    <w:rsid w:val="00285421"/>
    <w:rsid w:val="0028590F"/>
    <w:rsid w:val="00285D7A"/>
    <w:rsid w:val="002878FF"/>
    <w:rsid w:val="00291989"/>
    <w:rsid w:val="00296F09"/>
    <w:rsid w:val="002A1ED1"/>
    <w:rsid w:val="002A40F2"/>
    <w:rsid w:val="002A7E06"/>
    <w:rsid w:val="002B0568"/>
    <w:rsid w:val="002B21DE"/>
    <w:rsid w:val="002B4C11"/>
    <w:rsid w:val="002B4D7F"/>
    <w:rsid w:val="002B4FA7"/>
    <w:rsid w:val="002B78D9"/>
    <w:rsid w:val="002B7C94"/>
    <w:rsid w:val="002C03A2"/>
    <w:rsid w:val="002C0758"/>
    <w:rsid w:val="002C3888"/>
    <w:rsid w:val="002C42DD"/>
    <w:rsid w:val="002C47FA"/>
    <w:rsid w:val="002C49AC"/>
    <w:rsid w:val="002C4FC1"/>
    <w:rsid w:val="002C6813"/>
    <w:rsid w:val="002D1E61"/>
    <w:rsid w:val="002D433A"/>
    <w:rsid w:val="002D5F40"/>
    <w:rsid w:val="002D7198"/>
    <w:rsid w:val="002D7F0A"/>
    <w:rsid w:val="002E2E88"/>
    <w:rsid w:val="002E5562"/>
    <w:rsid w:val="002E6939"/>
    <w:rsid w:val="002F1B85"/>
    <w:rsid w:val="002F395B"/>
    <w:rsid w:val="002F433A"/>
    <w:rsid w:val="002F469E"/>
    <w:rsid w:val="00300ED1"/>
    <w:rsid w:val="003019EE"/>
    <w:rsid w:val="00304A83"/>
    <w:rsid w:val="003056F3"/>
    <w:rsid w:val="00305F93"/>
    <w:rsid w:val="00306821"/>
    <w:rsid w:val="003104B8"/>
    <w:rsid w:val="00312FA7"/>
    <w:rsid w:val="00316685"/>
    <w:rsid w:val="00325472"/>
    <w:rsid w:val="00332B9D"/>
    <w:rsid w:val="00334C65"/>
    <w:rsid w:val="00336513"/>
    <w:rsid w:val="00341C10"/>
    <w:rsid w:val="0034293D"/>
    <w:rsid w:val="00343AFA"/>
    <w:rsid w:val="00346277"/>
    <w:rsid w:val="00353AD7"/>
    <w:rsid w:val="00354893"/>
    <w:rsid w:val="003551D4"/>
    <w:rsid w:val="00360CB3"/>
    <w:rsid w:val="0036398B"/>
    <w:rsid w:val="003700D0"/>
    <w:rsid w:val="003730C1"/>
    <w:rsid w:val="00377262"/>
    <w:rsid w:val="00381AEE"/>
    <w:rsid w:val="00381B67"/>
    <w:rsid w:val="00382EE6"/>
    <w:rsid w:val="00391254"/>
    <w:rsid w:val="00395087"/>
    <w:rsid w:val="003963A4"/>
    <w:rsid w:val="003A0748"/>
    <w:rsid w:val="003A181D"/>
    <w:rsid w:val="003A1A2C"/>
    <w:rsid w:val="003A1B75"/>
    <w:rsid w:val="003A3A1E"/>
    <w:rsid w:val="003A3B3E"/>
    <w:rsid w:val="003A3E02"/>
    <w:rsid w:val="003A64A7"/>
    <w:rsid w:val="003B3660"/>
    <w:rsid w:val="003B7E2A"/>
    <w:rsid w:val="003C08C0"/>
    <w:rsid w:val="003C1A1B"/>
    <w:rsid w:val="003D0A15"/>
    <w:rsid w:val="003D0B70"/>
    <w:rsid w:val="003D408B"/>
    <w:rsid w:val="003D4F02"/>
    <w:rsid w:val="003D7ED9"/>
    <w:rsid w:val="003E10E5"/>
    <w:rsid w:val="003E5A72"/>
    <w:rsid w:val="003E70BA"/>
    <w:rsid w:val="003F108B"/>
    <w:rsid w:val="003F181C"/>
    <w:rsid w:val="003F1A60"/>
    <w:rsid w:val="003F2648"/>
    <w:rsid w:val="003F7117"/>
    <w:rsid w:val="00400FE4"/>
    <w:rsid w:val="00401062"/>
    <w:rsid w:val="00401908"/>
    <w:rsid w:val="00403175"/>
    <w:rsid w:val="00403746"/>
    <w:rsid w:val="00406A43"/>
    <w:rsid w:val="00411FCF"/>
    <w:rsid w:val="0041406C"/>
    <w:rsid w:val="004142C3"/>
    <w:rsid w:val="004156AE"/>
    <w:rsid w:val="00415D96"/>
    <w:rsid w:val="004171A9"/>
    <w:rsid w:val="00420249"/>
    <w:rsid w:val="004207F1"/>
    <w:rsid w:val="00421618"/>
    <w:rsid w:val="00426176"/>
    <w:rsid w:val="00426E4A"/>
    <w:rsid w:val="00427D7E"/>
    <w:rsid w:val="004347CA"/>
    <w:rsid w:val="00434991"/>
    <w:rsid w:val="00435EA0"/>
    <w:rsid w:val="00436AC9"/>
    <w:rsid w:val="00442FD1"/>
    <w:rsid w:val="004434C5"/>
    <w:rsid w:val="0044556C"/>
    <w:rsid w:val="00447608"/>
    <w:rsid w:val="00447672"/>
    <w:rsid w:val="00447D55"/>
    <w:rsid w:val="0045163D"/>
    <w:rsid w:val="00451C9D"/>
    <w:rsid w:val="00455160"/>
    <w:rsid w:val="0045676B"/>
    <w:rsid w:val="00460ECB"/>
    <w:rsid w:val="00462CC3"/>
    <w:rsid w:val="0046391E"/>
    <w:rsid w:val="00464539"/>
    <w:rsid w:val="0046566E"/>
    <w:rsid w:val="004734AE"/>
    <w:rsid w:val="00473E8D"/>
    <w:rsid w:val="00474802"/>
    <w:rsid w:val="00480AE1"/>
    <w:rsid w:val="00480CBF"/>
    <w:rsid w:val="00482098"/>
    <w:rsid w:val="0048376D"/>
    <w:rsid w:val="00485B34"/>
    <w:rsid w:val="00485E67"/>
    <w:rsid w:val="0048713C"/>
    <w:rsid w:val="0049135D"/>
    <w:rsid w:val="00492F92"/>
    <w:rsid w:val="004A0434"/>
    <w:rsid w:val="004A0979"/>
    <w:rsid w:val="004A36A0"/>
    <w:rsid w:val="004A6929"/>
    <w:rsid w:val="004B1D5B"/>
    <w:rsid w:val="004B30BC"/>
    <w:rsid w:val="004B4798"/>
    <w:rsid w:val="004B4817"/>
    <w:rsid w:val="004B6BED"/>
    <w:rsid w:val="004C5078"/>
    <w:rsid w:val="004C6CCC"/>
    <w:rsid w:val="004C75CA"/>
    <w:rsid w:val="004C7D4C"/>
    <w:rsid w:val="004D556B"/>
    <w:rsid w:val="004D59B6"/>
    <w:rsid w:val="004D5EE0"/>
    <w:rsid w:val="004E2D20"/>
    <w:rsid w:val="004E46FD"/>
    <w:rsid w:val="004E4FD0"/>
    <w:rsid w:val="004E5018"/>
    <w:rsid w:val="004E5CFA"/>
    <w:rsid w:val="004E6E24"/>
    <w:rsid w:val="004F02C0"/>
    <w:rsid w:val="004F2E10"/>
    <w:rsid w:val="004F424B"/>
    <w:rsid w:val="004F4AAF"/>
    <w:rsid w:val="004F702A"/>
    <w:rsid w:val="004F768F"/>
    <w:rsid w:val="004F7776"/>
    <w:rsid w:val="00500A6A"/>
    <w:rsid w:val="00504DDD"/>
    <w:rsid w:val="00510320"/>
    <w:rsid w:val="00511300"/>
    <w:rsid w:val="00512615"/>
    <w:rsid w:val="00513474"/>
    <w:rsid w:val="005137EA"/>
    <w:rsid w:val="00513913"/>
    <w:rsid w:val="00513AFC"/>
    <w:rsid w:val="00513D8E"/>
    <w:rsid w:val="00513E5B"/>
    <w:rsid w:val="00517586"/>
    <w:rsid w:val="00520305"/>
    <w:rsid w:val="00520857"/>
    <w:rsid w:val="00523836"/>
    <w:rsid w:val="005274B5"/>
    <w:rsid w:val="00527517"/>
    <w:rsid w:val="00530B9B"/>
    <w:rsid w:val="005313F3"/>
    <w:rsid w:val="0053283A"/>
    <w:rsid w:val="00534DBF"/>
    <w:rsid w:val="00535004"/>
    <w:rsid w:val="0054127E"/>
    <w:rsid w:val="00545B63"/>
    <w:rsid w:val="00546BE1"/>
    <w:rsid w:val="00552CBE"/>
    <w:rsid w:val="00554E2B"/>
    <w:rsid w:val="00555409"/>
    <w:rsid w:val="0055772E"/>
    <w:rsid w:val="00561005"/>
    <w:rsid w:val="005645D3"/>
    <w:rsid w:val="00571CB3"/>
    <w:rsid w:val="00573C7F"/>
    <w:rsid w:val="00575A9F"/>
    <w:rsid w:val="005807CF"/>
    <w:rsid w:val="00580826"/>
    <w:rsid w:val="00583231"/>
    <w:rsid w:val="005879B0"/>
    <w:rsid w:val="00592B49"/>
    <w:rsid w:val="00593648"/>
    <w:rsid w:val="00593B9F"/>
    <w:rsid w:val="00594934"/>
    <w:rsid w:val="005A200D"/>
    <w:rsid w:val="005A2630"/>
    <w:rsid w:val="005A78C9"/>
    <w:rsid w:val="005B3C4E"/>
    <w:rsid w:val="005B5FA8"/>
    <w:rsid w:val="005B616A"/>
    <w:rsid w:val="005B671F"/>
    <w:rsid w:val="005B7E1A"/>
    <w:rsid w:val="005C3574"/>
    <w:rsid w:val="005C4BA6"/>
    <w:rsid w:val="005C589A"/>
    <w:rsid w:val="005C6D25"/>
    <w:rsid w:val="005C7057"/>
    <w:rsid w:val="005D091A"/>
    <w:rsid w:val="005D3222"/>
    <w:rsid w:val="005D72D6"/>
    <w:rsid w:val="005E09F4"/>
    <w:rsid w:val="005E35E1"/>
    <w:rsid w:val="005E3FEE"/>
    <w:rsid w:val="005E458D"/>
    <w:rsid w:val="005E46B4"/>
    <w:rsid w:val="005E65AE"/>
    <w:rsid w:val="005E6E63"/>
    <w:rsid w:val="005E7A6C"/>
    <w:rsid w:val="005F0BF0"/>
    <w:rsid w:val="005F403D"/>
    <w:rsid w:val="005F4AAA"/>
    <w:rsid w:val="005F53F6"/>
    <w:rsid w:val="005F6D94"/>
    <w:rsid w:val="005F7076"/>
    <w:rsid w:val="00603302"/>
    <w:rsid w:val="0060568E"/>
    <w:rsid w:val="00606A4A"/>
    <w:rsid w:val="00614A15"/>
    <w:rsid w:val="00616A22"/>
    <w:rsid w:val="006206B7"/>
    <w:rsid w:val="00621367"/>
    <w:rsid w:val="00622D42"/>
    <w:rsid w:val="006252CE"/>
    <w:rsid w:val="00627421"/>
    <w:rsid w:val="00627C77"/>
    <w:rsid w:val="0063456C"/>
    <w:rsid w:val="00635434"/>
    <w:rsid w:val="00635A5C"/>
    <w:rsid w:val="00635BDD"/>
    <w:rsid w:val="0064424E"/>
    <w:rsid w:val="00645559"/>
    <w:rsid w:val="00645E4A"/>
    <w:rsid w:val="00652A97"/>
    <w:rsid w:val="006610CF"/>
    <w:rsid w:val="00661682"/>
    <w:rsid w:val="00664B99"/>
    <w:rsid w:val="006655F1"/>
    <w:rsid w:val="00665FE0"/>
    <w:rsid w:val="00671FF0"/>
    <w:rsid w:val="0067252F"/>
    <w:rsid w:val="00677D4B"/>
    <w:rsid w:val="00683DFC"/>
    <w:rsid w:val="00684C4C"/>
    <w:rsid w:val="00697E06"/>
    <w:rsid w:val="00697EA5"/>
    <w:rsid w:val="006A0390"/>
    <w:rsid w:val="006A3341"/>
    <w:rsid w:val="006A7B07"/>
    <w:rsid w:val="006A7B0E"/>
    <w:rsid w:val="006B1306"/>
    <w:rsid w:val="006B1637"/>
    <w:rsid w:val="006B33AF"/>
    <w:rsid w:val="006B3C40"/>
    <w:rsid w:val="006C143C"/>
    <w:rsid w:val="006C14EF"/>
    <w:rsid w:val="006C26AE"/>
    <w:rsid w:val="006C47C7"/>
    <w:rsid w:val="006C6BE3"/>
    <w:rsid w:val="006C79D7"/>
    <w:rsid w:val="006D160F"/>
    <w:rsid w:val="006D6CB6"/>
    <w:rsid w:val="006D776A"/>
    <w:rsid w:val="006D7F67"/>
    <w:rsid w:val="006E0EC8"/>
    <w:rsid w:val="006E7C7C"/>
    <w:rsid w:val="006F03EE"/>
    <w:rsid w:val="006F5166"/>
    <w:rsid w:val="006F75E1"/>
    <w:rsid w:val="0070064F"/>
    <w:rsid w:val="00702139"/>
    <w:rsid w:val="00702BC9"/>
    <w:rsid w:val="00703347"/>
    <w:rsid w:val="007034A0"/>
    <w:rsid w:val="007104B9"/>
    <w:rsid w:val="00710A86"/>
    <w:rsid w:val="00712885"/>
    <w:rsid w:val="00715DFF"/>
    <w:rsid w:val="00717EEB"/>
    <w:rsid w:val="0072174E"/>
    <w:rsid w:val="00724179"/>
    <w:rsid w:val="00726298"/>
    <w:rsid w:val="00726589"/>
    <w:rsid w:val="00727915"/>
    <w:rsid w:val="00731F55"/>
    <w:rsid w:val="00737779"/>
    <w:rsid w:val="00740310"/>
    <w:rsid w:val="0074237A"/>
    <w:rsid w:val="00745586"/>
    <w:rsid w:val="00746E70"/>
    <w:rsid w:val="007472C0"/>
    <w:rsid w:val="00750610"/>
    <w:rsid w:val="00750D9F"/>
    <w:rsid w:val="00752729"/>
    <w:rsid w:val="00755A66"/>
    <w:rsid w:val="00756BDF"/>
    <w:rsid w:val="0075755E"/>
    <w:rsid w:val="00762E87"/>
    <w:rsid w:val="00766AA8"/>
    <w:rsid w:val="0077216C"/>
    <w:rsid w:val="00774930"/>
    <w:rsid w:val="00774A0D"/>
    <w:rsid w:val="007817B0"/>
    <w:rsid w:val="00784B7B"/>
    <w:rsid w:val="00791376"/>
    <w:rsid w:val="00792A9B"/>
    <w:rsid w:val="007A10E2"/>
    <w:rsid w:val="007A26A8"/>
    <w:rsid w:val="007A3EB7"/>
    <w:rsid w:val="007A4B6D"/>
    <w:rsid w:val="007A4D27"/>
    <w:rsid w:val="007A5E65"/>
    <w:rsid w:val="007A7CC9"/>
    <w:rsid w:val="007B2397"/>
    <w:rsid w:val="007B2DAF"/>
    <w:rsid w:val="007B47EF"/>
    <w:rsid w:val="007B52A1"/>
    <w:rsid w:val="007B7C0A"/>
    <w:rsid w:val="007C21A9"/>
    <w:rsid w:val="007C3997"/>
    <w:rsid w:val="007C3E3F"/>
    <w:rsid w:val="007C51BA"/>
    <w:rsid w:val="007C7629"/>
    <w:rsid w:val="007D36CB"/>
    <w:rsid w:val="007D3C2A"/>
    <w:rsid w:val="007D4CF0"/>
    <w:rsid w:val="007D58F6"/>
    <w:rsid w:val="007D6DD8"/>
    <w:rsid w:val="007E42B8"/>
    <w:rsid w:val="007E4328"/>
    <w:rsid w:val="007E62D7"/>
    <w:rsid w:val="007F380E"/>
    <w:rsid w:val="007F5B69"/>
    <w:rsid w:val="007F6750"/>
    <w:rsid w:val="007F7960"/>
    <w:rsid w:val="007F7AC4"/>
    <w:rsid w:val="007F7B55"/>
    <w:rsid w:val="008030E5"/>
    <w:rsid w:val="008055B7"/>
    <w:rsid w:val="00810122"/>
    <w:rsid w:val="0081120B"/>
    <w:rsid w:val="00811C7A"/>
    <w:rsid w:val="00813EE2"/>
    <w:rsid w:val="0081689A"/>
    <w:rsid w:val="0081776C"/>
    <w:rsid w:val="00817851"/>
    <w:rsid w:val="00820789"/>
    <w:rsid w:val="00821379"/>
    <w:rsid w:val="008277F6"/>
    <w:rsid w:val="00831353"/>
    <w:rsid w:val="00831765"/>
    <w:rsid w:val="00833C81"/>
    <w:rsid w:val="00834185"/>
    <w:rsid w:val="008341C6"/>
    <w:rsid w:val="008410D8"/>
    <w:rsid w:val="00841BD7"/>
    <w:rsid w:val="00844370"/>
    <w:rsid w:val="00846429"/>
    <w:rsid w:val="008466E8"/>
    <w:rsid w:val="0084726A"/>
    <w:rsid w:val="00847353"/>
    <w:rsid w:val="00847A4B"/>
    <w:rsid w:val="008517B8"/>
    <w:rsid w:val="008546EA"/>
    <w:rsid w:val="00854B85"/>
    <w:rsid w:val="00854FAC"/>
    <w:rsid w:val="00856D55"/>
    <w:rsid w:val="008606FB"/>
    <w:rsid w:val="00860D64"/>
    <w:rsid w:val="00860EEE"/>
    <w:rsid w:val="008625ED"/>
    <w:rsid w:val="0086264B"/>
    <w:rsid w:val="00862955"/>
    <w:rsid w:val="00867E43"/>
    <w:rsid w:val="00874194"/>
    <w:rsid w:val="00876570"/>
    <w:rsid w:val="008774D4"/>
    <w:rsid w:val="00880640"/>
    <w:rsid w:val="008848EC"/>
    <w:rsid w:val="0089028E"/>
    <w:rsid w:val="008908DF"/>
    <w:rsid w:val="00891B57"/>
    <w:rsid w:val="00892787"/>
    <w:rsid w:val="008929EA"/>
    <w:rsid w:val="00896F41"/>
    <w:rsid w:val="00897443"/>
    <w:rsid w:val="008974B1"/>
    <w:rsid w:val="008A205E"/>
    <w:rsid w:val="008A346D"/>
    <w:rsid w:val="008A525E"/>
    <w:rsid w:val="008B001B"/>
    <w:rsid w:val="008B010A"/>
    <w:rsid w:val="008B0B99"/>
    <w:rsid w:val="008B2DB5"/>
    <w:rsid w:val="008B490B"/>
    <w:rsid w:val="008B5E9A"/>
    <w:rsid w:val="008C0A0E"/>
    <w:rsid w:val="008C1476"/>
    <w:rsid w:val="008C1A10"/>
    <w:rsid w:val="008C1AC5"/>
    <w:rsid w:val="008C1F8E"/>
    <w:rsid w:val="008C4243"/>
    <w:rsid w:val="008C61DA"/>
    <w:rsid w:val="008D0B87"/>
    <w:rsid w:val="008D11FC"/>
    <w:rsid w:val="008D153B"/>
    <w:rsid w:val="008D2D71"/>
    <w:rsid w:val="008D48F4"/>
    <w:rsid w:val="008D5D0C"/>
    <w:rsid w:val="008D6EBC"/>
    <w:rsid w:val="008D78B3"/>
    <w:rsid w:val="008E3560"/>
    <w:rsid w:val="008E4C14"/>
    <w:rsid w:val="008E58C7"/>
    <w:rsid w:val="008E7725"/>
    <w:rsid w:val="008F066E"/>
    <w:rsid w:val="008F488C"/>
    <w:rsid w:val="009063F5"/>
    <w:rsid w:val="009102B0"/>
    <w:rsid w:val="00910CAD"/>
    <w:rsid w:val="009114F7"/>
    <w:rsid w:val="00915C44"/>
    <w:rsid w:val="00920F50"/>
    <w:rsid w:val="00921591"/>
    <w:rsid w:val="009218E4"/>
    <w:rsid w:val="00923A41"/>
    <w:rsid w:val="0092639A"/>
    <w:rsid w:val="00927B13"/>
    <w:rsid w:val="00932967"/>
    <w:rsid w:val="009351AF"/>
    <w:rsid w:val="00937650"/>
    <w:rsid w:val="00941D7B"/>
    <w:rsid w:val="00942CE1"/>
    <w:rsid w:val="009435E0"/>
    <w:rsid w:val="00944E4F"/>
    <w:rsid w:val="00947A1B"/>
    <w:rsid w:val="00951344"/>
    <w:rsid w:val="00952030"/>
    <w:rsid w:val="00953189"/>
    <w:rsid w:val="00961293"/>
    <w:rsid w:val="009637C0"/>
    <w:rsid w:val="00964FEB"/>
    <w:rsid w:val="00965452"/>
    <w:rsid w:val="009667AF"/>
    <w:rsid w:val="00966CDD"/>
    <w:rsid w:val="0097082C"/>
    <w:rsid w:val="00971071"/>
    <w:rsid w:val="009716C2"/>
    <w:rsid w:val="0097368E"/>
    <w:rsid w:val="009776C0"/>
    <w:rsid w:val="00982CCE"/>
    <w:rsid w:val="00983DD8"/>
    <w:rsid w:val="009845DB"/>
    <w:rsid w:val="00984F72"/>
    <w:rsid w:val="00992323"/>
    <w:rsid w:val="00992C98"/>
    <w:rsid w:val="00995D8B"/>
    <w:rsid w:val="009A11DA"/>
    <w:rsid w:val="009A287D"/>
    <w:rsid w:val="009A3829"/>
    <w:rsid w:val="009A56A8"/>
    <w:rsid w:val="009A6174"/>
    <w:rsid w:val="009B0914"/>
    <w:rsid w:val="009B21F8"/>
    <w:rsid w:val="009B24FF"/>
    <w:rsid w:val="009B495A"/>
    <w:rsid w:val="009B54D8"/>
    <w:rsid w:val="009C01A8"/>
    <w:rsid w:val="009C591B"/>
    <w:rsid w:val="009C78C5"/>
    <w:rsid w:val="009D05DC"/>
    <w:rsid w:val="009D2C9E"/>
    <w:rsid w:val="009D7101"/>
    <w:rsid w:val="009D75D6"/>
    <w:rsid w:val="009E0860"/>
    <w:rsid w:val="009E0E59"/>
    <w:rsid w:val="009E2FE2"/>
    <w:rsid w:val="009E38B9"/>
    <w:rsid w:val="009F367A"/>
    <w:rsid w:val="00A02D87"/>
    <w:rsid w:val="00A033FC"/>
    <w:rsid w:val="00A03920"/>
    <w:rsid w:val="00A06530"/>
    <w:rsid w:val="00A06C7A"/>
    <w:rsid w:val="00A07E20"/>
    <w:rsid w:val="00A121B0"/>
    <w:rsid w:val="00A14153"/>
    <w:rsid w:val="00A144E2"/>
    <w:rsid w:val="00A148A5"/>
    <w:rsid w:val="00A163AC"/>
    <w:rsid w:val="00A16A9E"/>
    <w:rsid w:val="00A22258"/>
    <w:rsid w:val="00A22338"/>
    <w:rsid w:val="00A22498"/>
    <w:rsid w:val="00A228A8"/>
    <w:rsid w:val="00A22B0A"/>
    <w:rsid w:val="00A25CA7"/>
    <w:rsid w:val="00A3146A"/>
    <w:rsid w:val="00A314A3"/>
    <w:rsid w:val="00A32102"/>
    <w:rsid w:val="00A32501"/>
    <w:rsid w:val="00A35C11"/>
    <w:rsid w:val="00A37F76"/>
    <w:rsid w:val="00A41C3D"/>
    <w:rsid w:val="00A4388E"/>
    <w:rsid w:val="00A439A5"/>
    <w:rsid w:val="00A43BB3"/>
    <w:rsid w:val="00A451B7"/>
    <w:rsid w:val="00A47243"/>
    <w:rsid w:val="00A52D70"/>
    <w:rsid w:val="00A618D2"/>
    <w:rsid w:val="00A6235E"/>
    <w:rsid w:val="00A634D0"/>
    <w:rsid w:val="00A711F1"/>
    <w:rsid w:val="00A71E59"/>
    <w:rsid w:val="00A73594"/>
    <w:rsid w:val="00A77087"/>
    <w:rsid w:val="00A8009E"/>
    <w:rsid w:val="00A82C0A"/>
    <w:rsid w:val="00A848DA"/>
    <w:rsid w:val="00A84DEF"/>
    <w:rsid w:val="00A902EE"/>
    <w:rsid w:val="00A92B99"/>
    <w:rsid w:val="00A966E1"/>
    <w:rsid w:val="00A96A49"/>
    <w:rsid w:val="00AA0146"/>
    <w:rsid w:val="00AA3027"/>
    <w:rsid w:val="00AA4C51"/>
    <w:rsid w:val="00AB38D1"/>
    <w:rsid w:val="00AB3A5D"/>
    <w:rsid w:val="00AB4285"/>
    <w:rsid w:val="00AC0541"/>
    <w:rsid w:val="00AC3B7E"/>
    <w:rsid w:val="00AC3D17"/>
    <w:rsid w:val="00AC45D5"/>
    <w:rsid w:val="00AD0876"/>
    <w:rsid w:val="00AD25E9"/>
    <w:rsid w:val="00AD264C"/>
    <w:rsid w:val="00AD7235"/>
    <w:rsid w:val="00AE2E22"/>
    <w:rsid w:val="00AE5E1E"/>
    <w:rsid w:val="00AE72C2"/>
    <w:rsid w:val="00AF1281"/>
    <w:rsid w:val="00AF1927"/>
    <w:rsid w:val="00B02E16"/>
    <w:rsid w:val="00B03336"/>
    <w:rsid w:val="00B06D1A"/>
    <w:rsid w:val="00B07897"/>
    <w:rsid w:val="00B07DE9"/>
    <w:rsid w:val="00B118AC"/>
    <w:rsid w:val="00B125EF"/>
    <w:rsid w:val="00B13144"/>
    <w:rsid w:val="00B1792C"/>
    <w:rsid w:val="00B20666"/>
    <w:rsid w:val="00B21581"/>
    <w:rsid w:val="00B2217D"/>
    <w:rsid w:val="00B248CD"/>
    <w:rsid w:val="00B2529D"/>
    <w:rsid w:val="00B27E31"/>
    <w:rsid w:val="00B30CC7"/>
    <w:rsid w:val="00B311CA"/>
    <w:rsid w:val="00B3144B"/>
    <w:rsid w:val="00B314BE"/>
    <w:rsid w:val="00B32820"/>
    <w:rsid w:val="00B341BE"/>
    <w:rsid w:val="00B3452D"/>
    <w:rsid w:val="00B34EC2"/>
    <w:rsid w:val="00B35E09"/>
    <w:rsid w:val="00B373B7"/>
    <w:rsid w:val="00B40995"/>
    <w:rsid w:val="00B43F48"/>
    <w:rsid w:val="00B4695D"/>
    <w:rsid w:val="00B46C24"/>
    <w:rsid w:val="00B46F54"/>
    <w:rsid w:val="00B527B4"/>
    <w:rsid w:val="00B544A6"/>
    <w:rsid w:val="00B54BE8"/>
    <w:rsid w:val="00B6123A"/>
    <w:rsid w:val="00B628BB"/>
    <w:rsid w:val="00B63ED6"/>
    <w:rsid w:val="00B641C0"/>
    <w:rsid w:val="00B67594"/>
    <w:rsid w:val="00B715EB"/>
    <w:rsid w:val="00B7276B"/>
    <w:rsid w:val="00B72940"/>
    <w:rsid w:val="00B742ED"/>
    <w:rsid w:val="00B75E65"/>
    <w:rsid w:val="00B760A0"/>
    <w:rsid w:val="00B77688"/>
    <w:rsid w:val="00B808F5"/>
    <w:rsid w:val="00B8330F"/>
    <w:rsid w:val="00B84A1D"/>
    <w:rsid w:val="00B90968"/>
    <w:rsid w:val="00B92295"/>
    <w:rsid w:val="00B92582"/>
    <w:rsid w:val="00B93489"/>
    <w:rsid w:val="00B93529"/>
    <w:rsid w:val="00B93FAB"/>
    <w:rsid w:val="00B948B1"/>
    <w:rsid w:val="00BA086B"/>
    <w:rsid w:val="00BA1529"/>
    <w:rsid w:val="00BA3FDB"/>
    <w:rsid w:val="00BA4874"/>
    <w:rsid w:val="00BA5DBB"/>
    <w:rsid w:val="00BA68C9"/>
    <w:rsid w:val="00BA6931"/>
    <w:rsid w:val="00BB42D5"/>
    <w:rsid w:val="00BB42F1"/>
    <w:rsid w:val="00BB482C"/>
    <w:rsid w:val="00BC1484"/>
    <w:rsid w:val="00BC2160"/>
    <w:rsid w:val="00BC3CFA"/>
    <w:rsid w:val="00BC534E"/>
    <w:rsid w:val="00BC6870"/>
    <w:rsid w:val="00BD079C"/>
    <w:rsid w:val="00BD27ED"/>
    <w:rsid w:val="00BD2813"/>
    <w:rsid w:val="00BD3B88"/>
    <w:rsid w:val="00BD5A46"/>
    <w:rsid w:val="00BD5CE7"/>
    <w:rsid w:val="00BE0F0F"/>
    <w:rsid w:val="00BE2779"/>
    <w:rsid w:val="00BE49EF"/>
    <w:rsid w:val="00BE5DAA"/>
    <w:rsid w:val="00BF2EA7"/>
    <w:rsid w:val="00BF32DC"/>
    <w:rsid w:val="00BF36A7"/>
    <w:rsid w:val="00BF7B45"/>
    <w:rsid w:val="00C01D6E"/>
    <w:rsid w:val="00C03DBD"/>
    <w:rsid w:val="00C05052"/>
    <w:rsid w:val="00C05069"/>
    <w:rsid w:val="00C16AE2"/>
    <w:rsid w:val="00C228B2"/>
    <w:rsid w:val="00C22E82"/>
    <w:rsid w:val="00C325B7"/>
    <w:rsid w:val="00C32B70"/>
    <w:rsid w:val="00C34CA0"/>
    <w:rsid w:val="00C35236"/>
    <w:rsid w:val="00C3724C"/>
    <w:rsid w:val="00C43118"/>
    <w:rsid w:val="00C44DF1"/>
    <w:rsid w:val="00C45CE3"/>
    <w:rsid w:val="00C47CD5"/>
    <w:rsid w:val="00C55E6C"/>
    <w:rsid w:val="00C56B8B"/>
    <w:rsid w:val="00C628C3"/>
    <w:rsid w:val="00C65030"/>
    <w:rsid w:val="00C65535"/>
    <w:rsid w:val="00C668EE"/>
    <w:rsid w:val="00C671B4"/>
    <w:rsid w:val="00C67B32"/>
    <w:rsid w:val="00C749C4"/>
    <w:rsid w:val="00C8193B"/>
    <w:rsid w:val="00C8384C"/>
    <w:rsid w:val="00C8556A"/>
    <w:rsid w:val="00C85629"/>
    <w:rsid w:val="00C8710F"/>
    <w:rsid w:val="00C95297"/>
    <w:rsid w:val="00C97278"/>
    <w:rsid w:val="00CA5D10"/>
    <w:rsid w:val="00CA6C0B"/>
    <w:rsid w:val="00CB03CB"/>
    <w:rsid w:val="00CB1075"/>
    <w:rsid w:val="00CB17A7"/>
    <w:rsid w:val="00CB5164"/>
    <w:rsid w:val="00CB58E3"/>
    <w:rsid w:val="00CC2650"/>
    <w:rsid w:val="00CC523E"/>
    <w:rsid w:val="00CC5768"/>
    <w:rsid w:val="00CC603B"/>
    <w:rsid w:val="00CD04EA"/>
    <w:rsid w:val="00CD7D2E"/>
    <w:rsid w:val="00CE1A1B"/>
    <w:rsid w:val="00CE328B"/>
    <w:rsid w:val="00CF168A"/>
    <w:rsid w:val="00CF5020"/>
    <w:rsid w:val="00CF6851"/>
    <w:rsid w:val="00CF7878"/>
    <w:rsid w:val="00D0148D"/>
    <w:rsid w:val="00D02609"/>
    <w:rsid w:val="00D02E05"/>
    <w:rsid w:val="00D02F55"/>
    <w:rsid w:val="00D04FAE"/>
    <w:rsid w:val="00D15E35"/>
    <w:rsid w:val="00D1680F"/>
    <w:rsid w:val="00D20A3B"/>
    <w:rsid w:val="00D21A34"/>
    <w:rsid w:val="00D24326"/>
    <w:rsid w:val="00D25DE8"/>
    <w:rsid w:val="00D305F3"/>
    <w:rsid w:val="00D33B84"/>
    <w:rsid w:val="00D36F6A"/>
    <w:rsid w:val="00D37050"/>
    <w:rsid w:val="00D46232"/>
    <w:rsid w:val="00D46A58"/>
    <w:rsid w:val="00D46BA1"/>
    <w:rsid w:val="00D508B9"/>
    <w:rsid w:val="00D524E9"/>
    <w:rsid w:val="00D52CD0"/>
    <w:rsid w:val="00D54E34"/>
    <w:rsid w:val="00D55200"/>
    <w:rsid w:val="00D5783A"/>
    <w:rsid w:val="00D60204"/>
    <w:rsid w:val="00D62525"/>
    <w:rsid w:val="00D63D37"/>
    <w:rsid w:val="00D646C5"/>
    <w:rsid w:val="00D65F17"/>
    <w:rsid w:val="00D7036C"/>
    <w:rsid w:val="00D70EAC"/>
    <w:rsid w:val="00D73F15"/>
    <w:rsid w:val="00D77343"/>
    <w:rsid w:val="00D82B50"/>
    <w:rsid w:val="00D861D5"/>
    <w:rsid w:val="00D86DD4"/>
    <w:rsid w:val="00D871E2"/>
    <w:rsid w:val="00D87226"/>
    <w:rsid w:val="00D90CAD"/>
    <w:rsid w:val="00D90FBB"/>
    <w:rsid w:val="00D90FC4"/>
    <w:rsid w:val="00D95734"/>
    <w:rsid w:val="00D96F66"/>
    <w:rsid w:val="00D9765B"/>
    <w:rsid w:val="00D97A82"/>
    <w:rsid w:val="00DA2467"/>
    <w:rsid w:val="00DA2F7A"/>
    <w:rsid w:val="00DA309C"/>
    <w:rsid w:val="00DA565D"/>
    <w:rsid w:val="00DA5C83"/>
    <w:rsid w:val="00DB0422"/>
    <w:rsid w:val="00DB5D9F"/>
    <w:rsid w:val="00DB6313"/>
    <w:rsid w:val="00DC4547"/>
    <w:rsid w:val="00DC6783"/>
    <w:rsid w:val="00DC6B21"/>
    <w:rsid w:val="00DD25D4"/>
    <w:rsid w:val="00DE11CD"/>
    <w:rsid w:val="00DE18A3"/>
    <w:rsid w:val="00DE2376"/>
    <w:rsid w:val="00DE496F"/>
    <w:rsid w:val="00DE5EEA"/>
    <w:rsid w:val="00DE7761"/>
    <w:rsid w:val="00DF121F"/>
    <w:rsid w:val="00DF136A"/>
    <w:rsid w:val="00DF30BF"/>
    <w:rsid w:val="00DF5354"/>
    <w:rsid w:val="00DF6DB5"/>
    <w:rsid w:val="00E01597"/>
    <w:rsid w:val="00E0179F"/>
    <w:rsid w:val="00E0364E"/>
    <w:rsid w:val="00E03E2F"/>
    <w:rsid w:val="00E04B2E"/>
    <w:rsid w:val="00E06C03"/>
    <w:rsid w:val="00E124BD"/>
    <w:rsid w:val="00E135FB"/>
    <w:rsid w:val="00E15BD6"/>
    <w:rsid w:val="00E15C85"/>
    <w:rsid w:val="00E2098D"/>
    <w:rsid w:val="00E21052"/>
    <w:rsid w:val="00E21967"/>
    <w:rsid w:val="00E22779"/>
    <w:rsid w:val="00E22F80"/>
    <w:rsid w:val="00E254CB"/>
    <w:rsid w:val="00E25E58"/>
    <w:rsid w:val="00E270FF"/>
    <w:rsid w:val="00E27717"/>
    <w:rsid w:val="00E27A57"/>
    <w:rsid w:val="00E36E9F"/>
    <w:rsid w:val="00E420D8"/>
    <w:rsid w:val="00E502C7"/>
    <w:rsid w:val="00E515FF"/>
    <w:rsid w:val="00E51FD0"/>
    <w:rsid w:val="00E60BAF"/>
    <w:rsid w:val="00E62828"/>
    <w:rsid w:val="00E6797F"/>
    <w:rsid w:val="00E67CF0"/>
    <w:rsid w:val="00E70574"/>
    <w:rsid w:val="00E72199"/>
    <w:rsid w:val="00E73A58"/>
    <w:rsid w:val="00E76B12"/>
    <w:rsid w:val="00E80C2B"/>
    <w:rsid w:val="00E81977"/>
    <w:rsid w:val="00E8274C"/>
    <w:rsid w:val="00E90923"/>
    <w:rsid w:val="00E94A3D"/>
    <w:rsid w:val="00E956A4"/>
    <w:rsid w:val="00E960C0"/>
    <w:rsid w:val="00EA2DB8"/>
    <w:rsid w:val="00EA349D"/>
    <w:rsid w:val="00EA6AD4"/>
    <w:rsid w:val="00EA7C53"/>
    <w:rsid w:val="00EB06D0"/>
    <w:rsid w:val="00EB0EF4"/>
    <w:rsid w:val="00EB2714"/>
    <w:rsid w:val="00EB38EA"/>
    <w:rsid w:val="00EB3E61"/>
    <w:rsid w:val="00EC14D5"/>
    <w:rsid w:val="00EC25A1"/>
    <w:rsid w:val="00EC3CDA"/>
    <w:rsid w:val="00EC5430"/>
    <w:rsid w:val="00EC6EB1"/>
    <w:rsid w:val="00ED68DC"/>
    <w:rsid w:val="00ED6CD0"/>
    <w:rsid w:val="00EE0F45"/>
    <w:rsid w:val="00EE522D"/>
    <w:rsid w:val="00EE6AEA"/>
    <w:rsid w:val="00EF4248"/>
    <w:rsid w:val="00EF4264"/>
    <w:rsid w:val="00EF4506"/>
    <w:rsid w:val="00EF5173"/>
    <w:rsid w:val="00EF589A"/>
    <w:rsid w:val="00EF60C6"/>
    <w:rsid w:val="00EF64EB"/>
    <w:rsid w:val="00F0090F"/>
    <w:rsid w:val="00F00B3C"/>
    <w:rsid w:val="00F03102"/>
    <w:rsid w:val="00F039D0"/>
    <w:rsid w:val="00F11466"/>
    <w:rsid w:val="00F16534"/>
    <w:rsid w:val="00F17A0E"/>
    <w:rsid w:val="00F24756"/>
    <w:rsid w:val="00F302C7"/>
    <w:rsid w:val="00F31285"/>
    <w:rsid w:val="00F35985"/>
    <w:rsid w:val="00F3633D"/>
    <w:rsid w:val="00F3679B"/>
    <w:rsid w:val="00F4550D"/>
    <w:rsid w:val="00F46C7C"/>
    <w:rsid w:val="00F50535"/>
    <w:rsid w:val="00F5378E"/>
    <w:rsid w:val="00F5640F"/>
    <w:rsid w:val="00F57F2E"/>
    <w:rsid w:val="00F603EF"/>
    <w:rsid w:val="00F65031"/>
    <w:rsid w:val="00F7035C"/>
    <w:rsid w:val="00F72201"/>
    <w:rsid w:val="00F73C2E"/>
    <w:rsid w:val="00F75419"/>
    <w:rsid w:val="00F76271"/>
    <w:rsid w:val="00F86F64"/>
    <w:rsid w:val="00F90FFF"/>
    <w:rsid w:val="00F97B6D"/>
    <w:rsid w:val="00FA0913"/>
    <w:rsid w:val="00FA0B06"/>
    <w:rsid w:val="00FA0EA8"/>
    <w:rsid w:val="00FA24DF"/>
    <w:rsid w:val="00FA31F0"/>
    <w:rsid w:val="00FA37FA"/>
    <w:rsid w:val="00FA63DB"/>
    <w:rsid w:val="00FB0F5F"/>
    <w:rsid w:val="00FB7C5B"/>
    <w:rsid w:val="00FC5104"/>
    <w:rsid w:val="00FC5A68"/>
    <w:rsid w:val="00FC74F3"/>
    <w:rsid w:val="00FC7C5D"/>
    <w:rsid w:val="00FC7C94"/>
    <w:rsid w:val="00FD03AC"/>
    <w:rsid w:val="00FD053A"/>
    <w:rsid w:val="00FD3CB0"/>
    <w:rsid w:val="00FD6BC2"/>
    <w:rsid w:val="00FD7F92"/>
    <w:rsid w:val="00FE0C67"/>
    <w:rsid w:val="00FE3BFF"/>
    <w:rsid w:val="00FE5EB5"/>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3FBAC"/>
  <w15:docId w15:val="{D7836F83-3C41-429E-A97D-349FB7C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60F"/>
    <w:rPr>
      <w:rFonts w:ascii="Lucida Grande" w:hAnsi="Lucida Grande" w:cs="Lucida Grande"/>
      <w:sz w:val="18"/>
      <w:szCs w:val="18"/>
    </w:rPr>
  </w:style>
  <w:style w:type="table" w:styleId="TableGrid">
    <w:name w:val="Table Grid"/>
    <w:basedOn w:val="TableNormal"/>
    <w:uiPriority w:val="39"/>
    <w:rsid w:val="000F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22"/>
    <w:pPr>
      <w:ind w:left="720"/>
      <w:contextualSpacing/>
    </w:pPr>
  </w:style>
  <w:style w:type="paragraph" w:customStyle="1" w:styleId="Default">
    <w:name w:val="Default"/>
    <w:rsid w:val="006C143C"/>
    <w:pPr>
      <w:autoSpaceDE w:val="0"/>
      <w:autoSpaceDN w:val="0"/>
      <w:adjustRightInd w:val="0"/>
    </w:pPr>
    <w:rPr>
      <w:rFonts w:ascii="Cambria" w:eastAsiaTheme="minorHAnsi" w:hAnsi="Cambria" w:cs="Cambria"/>
      <w:color w:val="000000"/>
      <w:lang w:val="en-CA"/>
    </w:rPr>
  </w:style>
  <w:style w:type="paragraph" w:styleId="PlainText">
    <w:name w:val="Plain Text"/>
    <w:basedOn w:val="Normal"/>
    <w:link w:val="PlainTextChar"/>
    <w:uiPriority w:val="99"/>
    <w:semiHidden/>
    <w:unhideWhenUsed/>
    <w:rsid w:val="00513AFC"/>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513AFC"/>
    <w:rPr>
      <w:rFonts w:ascii="Calibri" w:eastAsiaTheme="minorHAnsi" w:hAnsi="Calibri"/>
      <w:sz w:val="22"/>
      <w:szCs w:val="21"/>
      <w:lang w:val="en-CA"/>
    </w:rPr>
  </w:style>
  <w:style w:type="paragraph" w:styleId="NormalWeb">
    <w:name w:val="Normal (Web)"/>
    <w:basedOn w:val="Normal"/>
    <w:uiPriority w:val="99"/>
    <w:unhideWhenUsed/>
    <w:rsid w:val="00B641C0"/>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982CCE"/>
    <w:rPr>
      <w:color w:val="0000FF" w:themeColor="hyperlink"/>
      <w:u w:val="single"/>
    </w:rPr>
  </w:style>
  <w:style w:type="character" w:styleId="UnresolvedMention">
    <w:name w:val="Unresolved Mention"/>
    <w:basedOn w:val="DefaultParagraphFont"/>
    <w:uiPriority w:val="99"/>
    <w:semiHidden/>
    <w:unhideWhenUsed/>
    <w:rsid w:val="00982CCE"/>
    <w:rPr>
      <w:color w:val="605E5C"/>
      <w:shd w:val="clear" w:color="auto" w:fill="E1DFDD"/>
    </w:rPr>
  </w:style>
  <w:style w:type="paragraph" w:customStyle="1" w:styleId="s12">
    <w:name w:val="s12"/>
    <w:basedOn w:val="Normal"/>
    <w:rsid w:val="008C1476"/>
    <w:pPr>
      <w:spacing w:before="100" w:beforeAutospacing="1" w:after="100" w:afterAutospacing="1"/>
    </w:pPr>
    <w:rPr>
      <w:rFonts w:ascii="Calibri" w:eastAsiaTheme="minorHAnsi" w:hAnsi="Calibri" w:cs="Calibri"/>
      <w:sz w:val="22"/>
      <w:szCs w:val="22"/>
      <w:lang w:val="en-CA" w:eastAsia="en-CA"/>
    </w:rPr>
  </w:style>
  <w:style w:type="character" w:customStyle="1" w:styleId="s3">
    <w:name w:val="s3"/>
    <w:basedOn w:val="DefaultParagraphFont"/>
    <w:rsid w:val="008C1476"/>
  </w:style>
  <w:style w:type="character" w:customStyle="1" w:styleId="s8">
    <w:name w:val="s8"/>
    <w:basedOn w:val="DefaultParagraphFont"/>
    <w:rsid w:val="008C1476"/>
  </w:style>
  <w:style w:type="paragraph" w:customStyle="1" w:styleId="xmsonormal">
    <w:name w:val="x_msonormal"/>
    <w:basedOn w:val="Normal"/>
    <w:rsid w:val="00050555"/>
    <w:rPr>
      <w:rFonts w:ascii="Calibri" w:eastAsiaTheme="minorHAnsi" w:hAnsi="Calibri" w:cs="Calibri"/>
      <w:sz w:val="22"/>
      <w:szCs w:val="22"/>
      <w:lang w:val="en-CA" w:eastAsia="en-CA"/>
    </w:rPr>
  </w:style>
  <w:style w:type="paragraph" w:styleId="Header">
    <w:name w:val="header"/>
    <w:basedOn w:val="Normal"/>
    <w:link w:val="HeaderChar"/>
    <w:uiPriority w:val="99"/>
    <w:unhideWhenUsed/>
    <w:rsid w:val="001D556D"/>
    <w:pPr>
      <w:tabs>
        <w:tab w:val="center" w:pos="4680"/>
        <w:tab w:val="right" w:pos="9360"/>
      </w:tabs>
    </w:pPr>
  </w:style>
  <w:style w:type="character" w:customStyle="1" w:styleId="HeaderChar">
    <w:name w:val="Header Char"/>
    <w:basedOn w:val="DefaultParagraphFont"/>
    <w:link w:val="Header"/>
    <w:uiPriority w:val="99"/>
    <w:rsid w:val="001D556D"/>
  </w:style>
  <w:style w:type="paragraph" w:styleId="Footer">
    <w:name w:val="footer"/>
    <w:basedOn w:val="Normal"/>
    <w:link w:val="FooterChar"/>
    <w:uiPriority w:val="99"/>
    <w:unhideWhenUsed/>
    <w:rsid w:val="001D556D"/>
    <w:pPr>
      <w:tabs>
        <w:tab w:val="center" w:pos="4680"/>
        <w:tab w:val="right" w:pos="9360"/>
      </w:tabs>
    </w:pPr>
  </w:style>
  <w:style w:type="character" w:customStyle="1" w:styleId="FooterChar">
    <w:name w:val="Footer Char"/>
    <w:basedOn w:val="DefaultParagraphFont"/>
    <w:link w:val="Footer"/>
    <w:uiPriority w:val="99"/>
    <w:rsid w:val="001D556D"/>
  </w:style>
  <w:style w:type="paragraph" w:styleId="NoSpacing">
    <w:name w:val="No Spacing"/>
    <w:uiPriority w:val="1"/>
    <w:qFormat/>
    <w:rsid w:val="00F3633D"/>
  </w:style>
  <w:style w:type="paragraph" w:styleId="BodyText">
    <w:name w:val="Body Text"/>
    <w:basedOn w:val="Normal"/>
    <w:link w:val="BodyTextChar"/>
    <w:uiPriority w:val="1"/>
    <w:qFormat/>
    <w:rsid w:val="00401062"/>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4010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8">
      <w:bodyDiv w:val="1"/>
      <w:marLeft w:val="0"/>
      <w:marRight w:val="0"/>
      <w:marTop w:val="0"/>
      <w:marBottom w:val="0"/>
      <w:divBdr>
        <w:top w:val="none" w:sz="0" w:space="0" w:color="auto"/>
        <w:left w:val="none" w:sz="0" w:space="0" w:color="auto"/>
        <w:bottom w:val="none" w:sz="0" w:space="0" w:color="auto"/>
        <w:right w:val="none" w:sz="0" w:space="0" w:color="auto"/>
      </w:divBdr>
    </w:div>
    <w:div w:id="10034011">
      <w:bodyDiv w:val="1"/>
      <w:marLeft w:val="0"/>
      <w:marRight w:val="0"/>
      <w:marTop w:val="0"/>
      <w:marBottom w:val="0"/>
      <w:divBdr>
        <w:top w:val="none" w:sz="0" w:space="0" w:color="auto"/>
        <w:left w:val="none" w:sz="0" w:space="0" w:color="auto"/>
        <w:bottom w:val="none" w:sz="0" w:space="0" w:color="auto"/>
        <w:right w:val="none" w:sz="0" w:space="0" w:color="auto"/>
      </w:divBdr>
    </w:div>
    <w:div w:id="11493519">
      <w:bodyDiv w:val="1"/>
      <w:marLeft w:val="0"/>
      <w:marRight w:val="0"/>
      <w:marTop w:val="0"/>
      <w:marBottom w:val="0"/>
      <w:divBdr>
        <w:top w:val="none" w:sz="0" w:space="0" w:color="auto"/>
        <w:left w:val="none" w:sz="0" w:space="0" w:color="auto"/>
        <w:bottom w:val="none" w:sz="0" w:space="0" w:color="auto"/>
        <w:right w:val="none" w:sz="0" w:space="0" w:color="auto"/>
      </w:divBdr>
    </w:div>
    <w:div w:id="29457754">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77219655">
      <w:bodyDiv w:val="1"/>
      <w:marLeft w:val="0"/>
      <w:marRight w:val="0"/>
      <w:marTop w:val="0"/>
      <w:marBottom w:val="0"/>
      <w:divBdr>
        <w:top w:val="none" w:sz="0" w:space="0" w:color="auto"/>
        <w:left w:val="none" w:sz="0" w:space="0" w:color="auto"/>
        <w:bottom w:val="none" w:sz="0" w:space="0" w:color="auto"/>
        <w:right w:val="none" w:sz="0" w:space="0" w:color="auto"/>
      </w:divBdr>
    </w:div>
    <w:div w:id="94179897">
      <w:bodyDiv w:val="1"/>
      <w:marLeft w:val="0"/>
      <w:marRight w:val="0"/>
      <w:marTop w:val="0"/>
      <w:marBottom w:val="0"/>
      <w:divBdr>
        <w:top w:val="none" w:sz="0" w:space="0" w:color="auto"/>
        <w:left w:val="none" w:sz="0" w:space="0" w:color="auto"/>
        <w:bottom w:val="none" w:sz="0" w:space="0" w:color="auto"/>
        <w:right w:val="none" w:sz="0" w:space="0" w:color="auto"/>
      </w:divBdr>
    </w:div>
    <w:div w:id="108747429">
      <w:bodyDiv w:val="1"/>
      <w:marLeft w:val="0"/>
      <w:marRight w:val="0"/>
      <w:marTop w:val="0"/>
      <w:marBottom w:val="0"/>
      <w:divBdr>
        <w:top w:val="none" w:sz="0" w:space="0" w:color="auto"/>
        <w:left w:val="none" w:sz="0" w:space="0" w:color="auto"/>
        <w:bottom w:val="none" w:sz="0" w:space="0" w:color="auto"/>
        <w:right w:val="none" w:sz="0" w:space="0" w:color="auto"/>
      </w:divBdr>
    </w:div>
    <w:div w:id="109321877">
      <w:bodyDiv w:val="1"/>
      <w:marLeft w:val="0"/>
      <w:marRight w:val="0"/>
      <w:marTop w:val="0"/>
      <w:marBottom w:val="0"/>
      <w:divBdr>
        <w:top w:val="none" w:sz="0" w:space="0" w:color="auto"/>
        <w:left w:val="none" w:sz="0" w:space="0" w:color="auto"/>
        <w:bottom w:val="none" w:sz="0" w:space="0" w:color="auto"/>
        <w:right w:val="none" w:sz="0" w:space="0" w:color="auto"/>
      </w:divBdr>
    </w:div>
    <w:div w:id="129321068">
      <w:bodyDiv w:val="1"/>
      <w:marLeft w:val="0"/>
      <w:marRight w:val="0"/>
      <w:marTop w:val="0"/>
      <w:marBottom w:val="0"/>
      <w:divBdr>
        <w:top w:val="none" w:sz="0" w:space="0" w:color="auto"/>
        <w:left w:val="none" w:sz="0" w:space="0" w:color="auto"/>
        <w:bottom w:val="none" w:sz="0" w:space="0" w:color="auto"/>
        <w:right w:val="none" w:sz="0" w:space="0" w:color="auto"/>
      </w:divBdr>
    </w:div>
    <w:div w:id="172644990">
      <w:bodyDiv w:val="1"/>
      <w:marLeft w:val="0"/>
      <w:marRight w:val="0"/>
      <w:marTop w:val="0"/>
      <w:marBottom w:val="0"/>
      <w:divBdr>
        <w:top w:val="none" w:sz="0" w:space="0" w:color="auto"/>
        <w:left w:val="none" w:sz="0" w:space="0" w:color="auto"/>
        <w:bottom w:val="none" w:sz="0" w:space="0" w:color="auto"/>
        <w:right w:val="none" w:sz="0" w:space="0" w:color="auto"/>
      </w:divBdr>
    </w:div>
    <w:div w:id="246302965">
      <w:bodyDiv w:val="1"/>
      <w:marLeft w:val="0"/>
      <w:marRight w:val="0"/>
      <w:marTop w:val="0"/>
      <w:marBottom w:val="0"/>
      <w:divBdr>
        <w:top w:val="none" w:sz="0" w:space="0" w:color="auto"/>
        <w:left w:val="none" w:sz="0" w:space="0" w:color="auto"/>
        <w:bottom w:val="none" w:sz="0" w:space="0" w:color="auto"/>
        <w:right w:val="none" w:sz="0" w:space="0" w:color="auto"/>
      </w:divBdr>
    </w:div>
    <w:div w:id="317653589">
      <w:bodyDiv w:val="1"/>
      <w:marLeft w:val="0"/>
      <w:marRight w:val="0"/>
      <w:marTop w:val="0"/>
      <w:marBottom w:val="0"/>
      <w:divBdr>
        <w:top w:val="none" w:sz="0" w:space="0" w:color="auto"/>
        <w:left w:val="none" w:sz="0" w:space="0" w:color="auto"/>
        <w:bottom w:val="none" w:sz="0" w:space="0" w:color="auto"/>
        <w:right w:val="none" w:sz="0" w:space="0" w:color="auto"/>
      </w:divBdr>
    </w:div>
    <w:div w:id="319357181">
      <w:bodyDiv w:val="1"/>
      <w:marLeft w:val="0"/>
      <w:marRight w:val="0"/>
      <w:marTop w:val="0"/>
      <w:marBottom w:val="0"/>
      <w:divBdr>
        <w:top w:val="none" w:sz="0" w:space="0" w:color="auto"/>
        <w:left w:val="none" w:sz="0" w:space="0" w:color="auto"/>
        <w:bottom w:val="none" w:sz="0" w:space="0" w:color="auto"/>
        <w:right w:val="none" w:sz="0" w:space="0" w:color="auto"/>
      </w:divBdr>
    </w:div>
    <w:div w:id="366834090">
      <w:bodyDiv w:val="1"/>
      <w:marLeft w:val="0"/>
      <w:marRight w:val="0"/>
      <w:marTop w:val="0"/>
      <w:marBottom w:val="0"/>
      <w:divBdr>
        <w:top w:val="none" w:sz="0" w:space="0" w:color="auto"/>
        <w:left w:val="none" w:sz="0" w:space="0" w:color="auto"/>
        <w:bottom w:val="none" w:sz="0" w:space="0" w:color="auto"/>
        <w:right w:val="none" w:sz="0" w:space="0" w:color="auto"/>
      </w:divBdr>
    </w:div>
    <w:div w:id="399715138">
      <w:bodyDiv w:val="1"/>
      <w:marLeft w:val="0"/>
      <w:marRight w:val="0"/>
      <w:marTop w:val="0"/>
      <w:marBottom w:val="0"/>
      <w:divBdr>
        <w:top w:val="none" w:sz="0" w:space="0" w:color="auto"/>
        <w:left w:val="none" w:sz="0" w:space="0" w:color="auto"/>
        <w:bottom w:val="none" w:sz="0" w:space="0" w:color="auto"/>
        <w:right w:val="none" w:sz="0" w:space="0" w:color="auto"/>
      </w:divBdr>
    </w:div>
    <w:div w:id="413740677">
      <w:bodyDiv w:val="1"/>
      <w:marLeft w:val="0"/>
      <w:marRight w:val="0"/>
      <w:marTop w:val="0"/>
      <w:marBottom w:val="0"/>
      <w:divBdr>
        <w:top w:val="none" w:sz="0" w:space="0" w:color="auto"/>
        <w:left w:val="none" w:sz="0" w:space="0" w:color="auto"/>
        <w:bottom w:val="none" w:sz="0" w:space="0" w:color="auto"/>
        <w:right w:val="none" w:sz="0" w:space="0" w:color="auto"/>
      </w:divBdr>
    </w:div>
    <w:div w:id="416709760">
      <w:bodyDiv w:val="1"/>
      <w:marLeft w:val="0"/>
      <w:marRight w:val="0"/>
      <w:marTop w:val="0"/>
      <w:marBottom w:val="0"/>
      <w:divBdr>
        <w:top w:val="none" w:sz="0" w:space="0" w:color="auto"/>
        <w:left w:val="none" w:sz="0" w:space="0" w:color="auto"/>
        <w:bottom w:val="none" w:sz="0" w:space="0" w:color="auto"/>
        <w:right w:val="none" w:sz="0" w:space="0" w:color="auto"/>
      </w:divBdr>
    </w:div>
    <w:div w:id="481000201">
      <w:bodyDiv w:val="1"/>
      <w:marLeft w:val="0"/>
      <w:marRight w:val="0"/>
      <w:marTop w:val="0"/>
      <w:marBottom w:val="0"/>
      <w:divBdr>
        <w:top w:val="none" w:sz="0" w:space="0" w:color="auto"/>
        <w:left w:val="none" w:sz="0" w:space="0" w:color="auto"/>
        <w:bottom w:val="none" w:sz="0" w:space="0" w:color="auto"/>
        <w:right w:val="none" w:sz="0" w:space="0" w:color="auto"/>
      </w:divBdr>
    </w:div>
    <w:div w:id="511996985">
      <w:bodyDiv w:val="1"/>
      <w:marLeft w:val="0"/>
      <w:marRight w:val="0"/>
      <w:marTop w:val="0"/>
      <w:marBottom w:val="0"/>
      <w:divBdr>
        <w:top w:val="none" w:sz="0" w:space="0" w:color="auto"/>
        <w:left w:val="none" w:sz="0" w:space="0" w:color="auto"/>
        <w:bottom w:val="none" w:sz="0" w:space="0" w:color="auto"/>
        <w:right w:val="none" w:sz="0" w:space="0" w:color="auto"/>
      </w:divBdr>
    </w:div>
    <w:div w:id="528837023">
      <w:bodyDiv w:val="1"/>
      <w:marLeft w:val="0"/>
      <w:marRight w:val="0"/>
      <w:marTop w:val="0"/>
      <w:marBottom w:val="0"/>
      <w:divBdr>
        <w:top w:val="none" w:sz="0" w:space="0" w:color="auto"/>
        <w:left w:val="none" w:sz="0" w:space="0" w:color="auto"/>
        <w:bottom w:val="none" w:sz="0" w:space="0" w:color="auto"/>
        <w:right w:val="none" w:sz="0" w:space="0" w:color="auto"/>
      </w:divBdr>
    </w:div>
    <w:div w:id="538905113">
      <w:bodyDiv w:val="1"/>
      <w:marLeft w:val="0"/>
      <w:marRight w:val="0"/>
      <w:marTop w:val="0"/>
      <w:marBottom w:val="0"/>
      <w:divBdr>
        <w:top w:val="none" w:sz="0" w:space="0" w:color="auto"/>
        <w:left w:val="none" w:sz="0" w:space="0" w:color="auto"/>
        <w:bottom w:val="none" w:sz="0" w:space="0" w:color="auto"/>
        <w:right w:val="none" w:sz="0" w:space="0" w:color="auto"/>
      </w:divBdr>
    </w:div>
    <w:div w:id="608246962">
      <w:bodyDiv w:val="1"/>
      <w:marLeft w:val="0"/>
      <w:marRight w:val="0"/>
      <w:marTop w:val="0"/>
      <w:marBottom w:val="0"/>
      <w:divBdr>
        <w:top w:val="none" w:sz="0" w:space="0" w:color="auto"/>
        <w:left w:val="none" w:sz="0" w:space="0" w:color="auto"/>
        <w:bottom w:val="none" w:sz="0" w:space="0" w:color="auto"/>
        <w:right w:val="none" w:sz="0" w:space="0" w:color="auto"/>
      </w:divBdr>
    </w:div>
    <w:div w:id="626131678">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4485891">
      <w:bodyDiv w:val="1"/>
      <w:marLeft w:val="0"/>
      <w:marRight w:val="0"/>
      <w:marTop w:val="0"/>
      <w:marBottom w:val="0"/>
      <w:divBdr>
        <w:top w:val="none" w:sz="0" w:space="0" w:color="auto"/>
        <w:left w:val="none" w:sz="0" w:space="0" w:color="auto"/>
        <w:bottom w:val="none" w:sz="0" w:space="0" w:color="auto"/>
        <w:right w:val="none" w:sz="0" w:space="0" w:color="auto"/>
      </w:divBdr>
    </w:div>
    <w:div w:id="636380811">
      <w:bodyDiv w:val="1"/>
      <w:marLeft w:val="0"/>
      <w:marRight w:val="0"/>
      <w:marTop w:val="0"/>
      <w:marBottom w:val="0"/>
      <w:divBdr>
        <w:top w:val="none" w:sz="0" w:space="0" w:color="auto"/>
        <w:left w:val="none" w:sz="0" w:space="0" w:color="auto"/>
        <w:bottom w:val="none" w:sz="0" w:space="0" w:color="auto"/>
        <w:right w:val="none" w:sz="0" w:space="0" w:color="auto"/>
      </w:divBdr>
    </w:div>
    <w:div w:id="660347718">
      <w:bodyDiv w:val="1"/>
      <w:marLeft w:val="0"/>
      <w:marRight w:val="0"/>
      <w:marTop w:val="0"/>
      <w:marBottom w:val="0"/>
      <w:divBdr>
        <w:top w:val="none" w:sz="0" w:space="0" w:color="auto"/>
        <w:left w:val="none" w:sz="0" w:space="0" w:color="auto"/>
        <w:bottom w:val="none" w:sz="0" w:space="0" w:color="auto"/>
        <w:right w:val="none" w:sz="0" w:space="0" w:color="auto"/>
      </w:divBdr>
    </w:div>
    <w:div w:id="663165167">
      <w:bodyDiv w:val="1"/>
      <w:marLeft w:val="0"/>
      <w:marRight w:val="0"/>
      <w:marTop w:val="0"/>
      <w:marBottom w:val="0"/>
      <w:divBdr>
        <w:top w:val="none" w:sz="0" w:space="0" w:color="auto"/>
        <w:left w:val="none" w:sz="0" w:space="0" w:color="auto"/>
        <w:bottom w:val="none" w:sz="0" w:space="0" w:color="auto"/>
        <w:right w:val="none" w:sz="0" w:space="0" w:color="auto"/>
      </w:divBdr>
    </w:div>
    <w:div w:id="666595299">
      <w:bodyDiv w:val="1"/>
      <w:marLeft w:val="0"/>
      <w:marRight w:val="0"/>
      <w:marTop w:val="0"/>
      <w:marBottom w:val="0"/>
      <w:divBdr>
        <w:top w:val="none" w:sz="0" w:space="0" w:color="auto"/>
        <w:left w:val="none" w:sz="0" w:space="0" w:color="auto"/>
        <w:bottom w:val="none" w:sz="0" w:space="0" w:color="auto"/>
        <w:right w:val="none" w:sz="0" w:space="0" w:color="auto"/>
      </w:divBdr>
    </w:div>
    <w:div w:id="696470574">
      <w:bodyDiv w:val="1"/>
      <w:marLeft w:val="0"/>
      <w:marRight w:val="0"/>
      <w:marTop w:val="0"/>
      <w:marBottom w:val="0"/>
      <w:divBdr>
        <w:top w:val="none" w:sz="0" w:space="0" w:color="auto"/>
        <w:left w:val="none" w:sz="0" w:space="0" w:color="auto"/>
        <w:bottom w:val="none" w:sz="0" w:space="0" w:color="auto"/>
        <w:right w:val="none" w:sz="0" w:space="0" w:color="auto"/>
      </w:divBdr>
    </w:div>
    <w:div w:id="714501299">
      <w:bodyDiv w:val="1"/>
      <w:marLeft w:val="0"/>
      <w:marRight w:val="0"/>
      <w:marTop w:val="0"/>
      <w:marBottom w:val="0"/>
      <w:divBdr>
        <w:top w:val="none" w:sz="0" w:space="0" w:color="auto"/>
        <w:left w:val="none" w:sz="0" w:space="0" w:color="auto"/>
        <w:bottom w:val="none" w:sz="0" w:space="0" w:color="auto"/>
        <w:right w:val="none" w:sz="0" w:space="0" w:color="auto"/>
      </w:divBdr>
    </w:div>
    <w:div w:id="725448013">
      <w:bodyDiv w:val="1"/>
      <w:marLeft w:val="0"/>
      <w:marRight w:val="0"/>
      <w:marTop w:val="0"/>
      <w:marBottom w:val="0"/>
      <w:divBdr>
        <w:top w:val="none" w:sz="0" w:space="0" w:color="auto"/>
        <w:left w:val="none" w:sz="0" w:space="0" w:color="auto"/>
        <w:bottom w:val="none" w:sz="0" w:space="0" w:color="auto"/>
        <w:right w:val="none" w:sz="0" w:space="0" w:color="auto"/>
      </w:divBdr>
    </w:div>
    <w:div w:id="734593073">
      <w:bodyDiv w:val="1"/>
      <w:marLeft w:val="0"/>
      <w:marRight w:val="0"/>
      <w:marTop w:val="0"/>
      <w:marBottom w:val="0"/>
      <w:divBdr>
        <w:top w:val="none" w:sz="0" w:space="0" w:color="auto"/>
        <w:left w:val="none" w:sz="0" w:space="0" w:color="auto"/>
        <w:bottom w:val="none" w:sz="0" w:space="0" w:color="auto"/>
        <w:right w:val="none" w:sz="0" w:space="0" w:color="auto"/>
      </w:divBdr>
    </w:div>
    <w:div w:id="777868340">
      <w:bodyDiv w:val="1"/>
      <w:marLeft w:val="0"/>
      <w:marRight w:val="0"/>
      <w:marTop w:val="0"/>
      <w:marBottom w:val="0"/>
      <w:divBdr>
        <w:top w:val="none" w:sz="0" w:space="0" w:color="auto"/>
        <w:left w:val="none" w:sz="0" w:space="0" w:color="auto"/>
        <w:bottom w:val="none" w:sz="0" w:space="0" w:color="auto"/>
        <w:right w:val="none" w:sz="0" w:space="0" w:color="auto"/>
      </w:divBdr>
    </w:div>
    <w:div w:id="783423316">
      <w:bodyDiv w:val="1"/>
      <w:marLeft w:val="0"/>
      <w:marRight w:val="0"/>
      <w:marTop w:val="0"/>
      <w:marBottom w:val="0"/>
      <w:divBdr>
        <w:top w:val="none" w:sz="0" w:space="0" w:color="auto"/>
        <w:left w:val="none" w:sz="0" w:space="0" w:color="auto"/>
        <w:bottom w:val="none" w:sz="0" w:space="0" w:color="auto"/>
        <w:right w:val="none" w:sz="0" w:space="0" w:color="auto"/>
      </w:divBdr>
    </w:div>
    <w:div w:id="785852292">
      <w:bodyDiv w:val="1"/>
      <w:marLeft w:val="0"/>
      <w:marRight w:val="0"/>
      <w:marTop w:val="0"/>
      <w:marBottom w:val="0"/>
      <w:divBdr>
        <w:top w:val="none" w:sz="0" w:space="0" w:color="auto"/>
        <w:left w:val="none" w:sz="0" w:space="0" w:color="auto"/>
        <w:bottom w:val="none" w:sz="0" w:space="0" w:color="auto"/>
        <w:right w:val="none" w:sz="0" w:space="0" w:color="auto"/>
      </w:divBdr>
    </w:div>
    <w:div w:id="828908977">
      <w:bodyDiv w:val="1"/>
      <w:marLeft w:val="0"/>
      <w:marRight w:val="0"/>
      <w:marTop w:val="0"/>
      <w:marBottom w:val="0"/>
      <w:divBdr>
        <w:top w:val="none" w:sz="0" w:space="0" w:color="auto"/>
        <w:left w:val="none" w:sz="0" w:space="0" w:color="auto"/>
        <w:bottom w:val="none" w:sz="0" w:space="0" w:color="auto"/>
        <w:right w:val="none" w:sz="0" w:space="0" w:color="auto"/>
      </w:divBdr>
    </w:div>
    <w:div w:id="851652637">
      <w:bodyDiv w:val="1"/>
      <w:marLeft w:val="0"/>
      <w:marRight w:val="0"/>
      <w:marTop w:val="0"/>
      <w:marBottom w:val="0"/>
      <w:divBdr>
        <w:top w:val="none" w:sz="0" w:space="0" w:color="auto"/>
        <w:left w:val="none" w:sz="0" w:space="0" w:color="auto"/>
        <w:bottom w:val="none" w:sz="0" w:space="0" w:color="auto"/>
        <w:right w:val="none" w:sz="0" w:space="0" w:color="auto"/>
      </w:divBdr>
    </w:div>
    <w:div w:id="873542098">
      <w:bodyDiv w:val="1"/>
      <w:marLeft w:val="0"/>
      <w:marRight w:val="0"/>
      <w:marTop w:val="0"/>
      <w:marBottom w:val="0"/>
      <w:divBdr>
        <w:top w:val="none" w:sz="0" w:space="0" w:color="auto"/>
        <w:left w:val="none" w:sz="0" w:space="0" w:color="auto"/>
        <w:bottom w:val="none" w:sz="0" w:space="0" w:color="auto"/>
        <w:right w:val="none" w:sz="0" w:space="0" w:color="auto"/>
      </w:divBdr>
    </w:div>
    <w:div w:id="880437907">
      <w:bodyDiv w:val="1"/>
      <w:marLeft w:val="0"/>
      <w:marRight w:val="0"/>
      <w:marTop w:val="0"/>
      <w:marBottom w:val="0"/>
      <w:divBdr>
        <w:top w:val="none" w:sz="0" w:space="0" w:color="auto"/>
        <w:left w:val="none" w:sz="0" w:space="0" w:color="auto"/>
        <w:bottom w:val="none" w:sz="0" w:space="0" w:color="auto"/>
        <w:right w:val="none" w:sz="0" w:space="0" w:color="auto"/>
      </w:divBdr>
    </w:div>
    <w:div w:id="901327818">
      <w:bodyDiv w:val="1"/>
      <w:marLeft w:val="0"/>
      <w:marRight w:val="0"/>
      <w:marTop w:val="0"/>
      <w:marBottom w:val="0"/>
      <w:divBdr>
        <w:top w:val="none" w:sz="0" w:space="0" w:color="auto"/>
        <w:left w:val="none" w:sz="0" w:space="0" w:color="auto"/>
        <w:bottom w:val="none" w:sz="0" w:space="0" w:color="auto"/>
        <w:right w:val="none" w:sz="0" w:space="0" w:color="auto"/>
      </w:divBdr>
    </w:div>
    <w:div w:id="940919540">
      <w:bodyDiv w:val="1"/>
      <w:marLeft w:val="0"/>
      <w:marRight w:val="0"/>
      <w:marTop w:val="0"/>
      <w:marBottom w:val="0"/>
      <w:divBdr>
        <w:top w:val="none" w:sz="0" w:space="0" w:color="auto"/>
        <w:left w:val="none" w:sz="0" w:space="0" w:color="auto"/>
        <w:bottom w:val="none" w:sz="0" w:space="0" w:color="auto"/>
        <w:right w:val="none" w:sz="0" w:space="0" w:color="auto"/>
      </w:divBdr>
    </w:div>
    <w:div w:id="962807646">
      <w:bodyDiv w:val="1"/>
      <w:marLeft w:val="0"/>
      <w:marRight w:val="0"/>
      <w:marTop w:val="0"/>
      <w:marBottom w:val="0"/>
      <w:divBdr>
        <w:top w:val="none" w:sz="0" w:space="0" w:color="auto"/>
        <w:left w:val="none" w:sz="0" w:space="0" w:color="auto"/>
        <w:bottom w:val="none" w:sz="0" w:space="0" w:color="auto"/>
        <w:right w:val="none" w:sz="0" w:space="0" w:color="auto"/>
      </w:divBdr>
    </w:div>
    <w:div w:id="967442598">
      <w:bodyDiv w:val="1"/>
      <w:marLeft w:val="0"/>
      <w:marRight w:val="0"/>
      <w:marTop w:val="0"/>
      <w:marBottom w:val="0"/>
      <w:divBdr>
        <w:top w:val="none" w:sz="0" w:space="0" w:color="auto"/>
        <w:left w:val="none" w:sz="0" w:space="0" w:color="auto"/>
        <w:bottom w:val="none" w:sz="0" w:space="0" w:color="auto"/>
        <w:right w:val="none" w:sz="0" w:space="0" w:color="auto"/>
      </w:divBdr>
    </w:div>
    <w:div w:id="976955322">
      <w:bodyDiv w:val="1"/>
      <w:marLeft w:val="0"/>
      <w:marRight w:val="0"/>
      <w:marTop w:val="0"/>
      <w:marBottom w:val="0"/>
      <w:divBdr>
        <w:top w:val="none" w:sz="0" w:space="0" w:color="auto"/>
        <w:left w:val="none" w:sz="0" w:space="0" w:color="auto"/>
        <w:bottom w:val="none" w:sz="0" w:space="0" w:color="auto"/>
        <w:right w:val="none" w:sz="0" w:space="0" w:color="auto"/>
      </w:divBdr>
    </w:div>
    <w:div w:id="988094554">
      <w:bodyDiv w:val="1"/>
      <w:marLeft w:val="0"/>
      <w:marRight w:val="0"/>
      <w:marTop w:val="0"/>
      <w:marBottom w:val="0"/>
      <w:divBdr>
        <w:top w:val="none" w:sz="0" w:space="0" w:color="auto"/>
        <w:left w:val="none" w:sz="0" w:space="0" w:color="auto"/>
        <w:bottom w:val="none" w:sz="0" w:space="0" w:color="auto"/>
        <w:right w:val="none" w:sz="0" w:space="0" w:color="auto"/>
      </w:divBdr>
    </w:div>
    <w:div w:id="1028608843">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128281961">
      <w:bodyDiv w:val="1"/>
      <w:marLeft w:val="0"/>
      <w:marRight w:val="0"/>
      <w:marTop w:val="0"/>
      <w:marBottom w:val="0"/>
      <w:divBdr>
        <w:top w:val="none" w:sz="0" w:space="0" w:color="auto"/>
        <w:left w:val="none" w:sz="0" w:space="0" w:color="auto"/>
        <w:bottom w:val="none" w:sz="0" w:space="0" w:color="auto"/>
        <w:right w:val="none" w:sz="0" w:space="0" w:color="auto"/>
      </w:divBdr>
    </w:div>
    <w:div w:id="1129014334">
      <w:bodyDiv w:val="1"/>
      <w:marLeft w:val="0"/>
      <w:marRight w:val="0"/>
      <w:marTop w:val="0"/>
      <w:marBottom w:val="0"/>
      <w:divBdr>
        <w:top w:val="none" w:sz="0" w:space="0" w:color="auto"/>
        <w:left w:val="none" w:sz="0" w:space="0" w:color="auto"/>
        <w:bottom w:val="none" w:sz="0" w:space="0" w:color="auto"/>
        <w:right w:val="none" w:sz="0" w:space="0" w:color="auto"/>
      </w:divBdr>
    </w:div>
    <w:div w:id="1145395884">
      <w:bodyDiv w:val="1"/>
      <w:marLeft w:val="0"/>
      <w:marRight w:val="0"/>
      <w:marTop w:val="0"/>
      <w:marBottom w:val="0"/>
      <w:divBdr>
        <w:top w:val="none" w:sz="0" w:space="0" w:color="auto"/>
        <w:left w:val="none" w:sz="0" w:space="0" w:color="auto"/>
        <w:bottom w:val="none" w:sz="0" w:space="0" w:color="auto"/>
        <w:right w:val="none" w:sz="0" w:space="0" w:color="auto"/>
      </w:divBdr>
    </w:div>
    <w:div w:id="1174804554">
      <w:bodyDiv w:val="1"/>
      <w:marLeft w:val="0"/>
      <w:marRight w:val="0"/>
      <w:marTop w:val="0"/>
      <w:marBottom w:val="0"/>
      <w:divBdr>
        <w:top w:val="none" w:sz="0" w:space="0" w:color="auto"/>
        <w:left w:val="none" w:sz="0" w:space="0" w:color="auto"/>
        <w:bottom w:val="none" w:sz="0" w:space="0" w:color="auto"/>
        <w:right w:val="none" w:sz="0" w:space="0" w:color="auto"/>
      </w:divBdr>
    </w:div>
    <w:div w:id="1230573468">
      <w:bodyDiv w:val="1"/>
      <w:marLeft w:val="0"/>
      <w:marRight w:val="0"/>
      <w:marTop w:val="0"/>
      <w:marBottom w:val="0"/>
      <w:divBdr>
        <w:top w:val="none" w:sz="0" w:space="0" w:color="auto"/>
        <w:left w:val="none" w:sz="0" w:space="0" w:color="auto"/>
        <w:bottom w:val="none" w:sz="0" w:space="0" w:color="auto"/>
        <w:right w:val="none" w:sz="0" w:space="0" w:color="auto"/>
      </w:divBdr>
    </w:div>
    <w:div w:id="1268973725">
      <w:bodyDiv w:val="1"/>
      <w:marLeft w:val="0"/>
      <w:marRight w:val="0"/>
      <w:marTop w:val="0"/>
      <w:marBottom w:val="0"/>
      <w:divBdr>
        <w:top w:val="none" w:sz="0" w:space="0" w:color="auto"/>
        <w:left w:val="none" w:sz="0" w:space="0" w:color="auto"/>
        <w:bottom w:val="none" w:sz="0" w:space="0" w:color="auto"/>
        <w:right w:val="none" w:sz="0" w:space="0" w:color="auto"/>
      </w:divBdr>
    </w:div>
    <w:div w:id="1293553919">
      <w:bodyDiv w:val="1"/>
      <w:marLeft w:val="0"/>
      <w:marRight w:val="0"/>
      <w:marTop w:val="0"/>
      <w:marBottom w:val="0"/>
      <w:divBdr>
        <w:top w:val="none" w:sz="0" w:space="0" w:color="auto"/>
        <w:left w:val="none" w:sz="0" w:space="0" w:color="auto"/>
        <w:bottom w:val="none" w:sz="0" w:space="0" w:color="auto"/>
        <w:right w:val="none" w:sz="0" w:space="0" w:color="auto"/>
      </w:divBdr>
    </w:div>
    <w:div w:id="1336347702">
      <w:bodyDiv w:val="1"/>
      <w:marLeft w:val="0"/>
      <w:marRight w:val="0"/>
      <w:marTop w:val="0"/>
      <w:marBottom w:val="0"/>
      <w:divBdr>
        <w:top w:val="none" w:sz="0" w:space="0" w:color="auto"/>
        <w:left w:val="none" w:sz="0" w:space="0" w:color="auto"/>
        <w:bottom w:val="none" w:sz="0" w:space="0" w:color="auto"/>
        <w:right w:val="none" w:sz="0" w:space="0" w:color="auto"/>
      </w:divBdr>
    </w:div>
    <w:div w:id="1351952911">
      <w:bodyDiv w:val="1"/>
      <w:marLeft w:val="0"/>
      <w:marRight w:val="0"/>
      <w:marTop w:val="0"/>
      <w:marBottom w:val="0"/>
      <w:divBdr>
        <w:top w:val="none" w:sz="0" w:space="0" w:color="auto"/>
        <w:left w:val="none" w:sz="0" w:space="0" w:color="auto"/>
        <w:bottom w:val="none" w:sz="0" w:space="0" w:color="auto"/>
        <w:right w:val="none" w:sz="0" w:space="0" w:color="auto"/>
      </w:divBdr>
    </w:div>
    <w:div w:id="1376658813">
      <w:bodyDiv w:val="1"/>
      <w:marLeft w:val="0"/>
      <w:marRight w:val="0"/>
      <w:marTop w:val="0"/>
      <w:marBottom w:val="0"/>
      <w:divBdr>
        <w:top w:val="none" w:sz="0" w:space="0" w:color="auto"/>
        <w:left w:val="none" w:sz="0" w:space="0" w:color="auto"/>
        <w:bottom w:val="none" w:sz="0" w:space="0" w:color="auto"/>
        <w:right w:val="none" w:sz="0" w:space="0" w:color="auto"/>
      </w:divBdr>
    </w:div>
    <w:div w:id="1383476492">
      <w:bodyDiv w:val="1"/>
      <w:marLeft w:val="0"/>
      <w:marRight w:val="0"/>
      <w:marTop w:val="0"/>
      <w:marBottom w:val="0"/>
      <w:divBdr>
        <w:top w:val="none" w:sz="0" w:space="0" w:color="auto"/>
        <w:left w:val="none" w:sz="0" w:space="0" w:color="auto"/>
        <w:bottom w:val="none" w:sz="0" w:space="0" w:color="auto"/>
        <w:right w:val="none" w:sz="0" w:space="0" w:color="auto"/>
      </w:divBdr>
    </w:div>
    <w:div w:id="1392341800">
      <w:bodyDiv w:val="1"/>
      <w:marLeft w:val="0"/>
      <w:marRight w:val="0"/>
      <w:marTop w:val="0"/>
      <w:marBottom w:val="0"/>
      <w:divBdr>
        <w:top w:val="none" w:sz="0" w:space="0" w:color="auto"/>
        <w:left w:val="none" w:sz="0" w:space="0" w:color="auto"/>
        <w:bottom w:val="none" w:sz="0" w:space="0" w:color="auto"/>
        <w:right w:val="none" w:sz="0" w:space="0" w:color="auto"/>
      </w:divBdr>
    </w:div>
    <w:div w:id="1410034370">
      <w:bodyDiv w:val="1"/>
      <w:marLeft w:val="0"/>
      <w:marRight w:val="0"/>
      <w:marTop w:val="0"/>
      <w:marBottom w:val="0"/>
      <w:divBdr>
        <w:top w:val="none" w:sz="0" w:space="0" w:color="auto"/>
        <w:left w:val="none" w:sz="0" w:space="0" w:color="auto"/>
        <w:bottom w:val="none" w:sz="0" w:space="0" w:color="auto"/>
        <w:right w:val="none" w:sz="0" w:space="0" w:color="auto"/>
      </w:divBdr>
    </w:div>
    <w:div w:id="1411730448">
      <w:bodyDiv w:val="1"/>
      <w:marLeft w:val="0"/>
      <w:marRight w:val="0"/>
      <w:marTop w:val="0"/>
      <w:marBottom w:val="0"/>
      <w:divBdr>
        <w:top w:val="none" w:sz="0" w:space="0" w:color="auto"/>
        <w:left w:val="none" w:sz="0" w:space="0" w:color="auto"/>
        <w:bottom w:val="none" w:sz="0" w:space="0" w:color="auto"/>
        <w:right w:val="none" w:sz="0" w:space="0" w:color="auto"/>
      </w:divBdr>
    </w:div>
    <w:div w:id="1438452371">
      <w:bodyDiv w:val="1"/>
      <w:marLeft w:val="0"/>
      <w:marRight w:val="0"/>
      <w:marTop w:val="0"/>
      <w:marBottom w:val="0"/>
      <w:divBdr>
        <w:top w:val="none" w:sz="0" w:space="0" w:color="auto"/>
        <w:left w:val="none" w:sz="0" w:space="0" w:color="auto"/>
        <w:bottom w:val="none" w:sz="0" w:space="0" w:color="auto"/>
        <w:right w:val="none" w:sz="0" w:space="0" w:color="auto"/>
      </w:divBdr>
    </w:div>
    <w:div w:id="1448159790">
      <w:bodyDiv w:val="1"/>
      <w:marLeft w:val="0"/>
      <w:marRight w:val="0"/>
      <w:marTop w:val="0"/>
      <w:marBottom w:val="0"/>
      <w:divBdr>
        <w:top w:val="none" w:sz="0" w:space="0" w:color="auto"/>
        <w:left w:val="none" w:sz="0" w:space="0" w:color="auto"/>
        <w:bottom w:val="none" w:sz="0" w:space="0" w:color="auto"/>
        <w:right w:val="none" w:sz="0" w:space="0" w:color="auto"/>
      </w:divBdr>
    </w:div>
    <w:div w:id="1457993411">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2860613">
      <w:bodyDiv w:val="1"/>
      <w:marLeft w:val="0"/>
      <w:marRight w:val="0"/>
      <w:marTop w:val="0"/>
      <w:marBottom w:val="0"/>
      <w:divBdr>
        <w:top w:val="none" w:sz="0" w:space="0" w:color="auto"/>
        <w:left w:val="none" w:sz="0" w:space="0" w:color="auto"/>
        <w:bottom w:val="none" w:sz="0" w:space="0" w:color="auto"/>
        <w:right w:val="none" w:sz="0" w:space="0" w:color="auto"/>
      </w:divBdr>
    </w:div>
    <w:div w:id="1532111905">
      <w:bodyDiv w:val="1"/>
      <w:marLeft w:val="0"/>
      <w:marRight w:val="0"/>
      <w:marTop w:val="0"/>
      <w:marBottom w:val="0"/>
      <w:divBdr>
        <w:top w:val="none" w:sz="0" w:space="0" w:color="auto"/>
        <w:left w:val="none" w:sz="0" w:space="0" w:color="auto"/>
        <w:bottom w:val="none" w:sz="0" w:space="0" w:color="auto"/>
        <w:right w:val="none" w:sz="0" w:space="0" w:color="auto"/>
      </w:divBdr>
    </w:div>
    <w:div w:id="1534537411">
      <w:bodyDiv w:val="1"/>
      <w:marLeft w:val="0"/>
      <w:marRight w:val="0"/>
      <w:marTop w:val="0"/>
      <w:marBottom w:val="0"/>
      <w:divBdr>
        <w:top w:val="none" w:sz="0" w:space="0" w:color="auto"/>
        <w:left w:val="none" w:sz="0" w:space="0" w:color="auto"/>
        <w:bottom w:val="none" w:sz="0" w:space="0" w:color="auto"/>
        <w:right w:val="none" w:sz="0" w:space="0" w:color="auto"/>
      </w:divBdr>
    </w:div>
    <w:div w:id="1546678982">
      <w:bodyDiv w:val="1"/>
      <w:marLeft w:val="0"/>
      <w:marRight w:val="0"/>
      <w:marTop w:val="0"/>
      <w:marBottom w:val="0"/>
      <w:divBdr>
        <w:top w:val="none" w:sz="0" w:space="0" w:color="auto"/>
        <w:left w:val="none" w:sz="0" w:space="0" w:color="auto"/>
        <w:bottom w:val="none" w:sz="0" w:space="0" w:color="auto"/>
        <w:right w:val="none" w:sz="0" w:space="0" w:color="auto"/>
      </w:divBdr>
    </w:div>
    <w:div w:id="1580288408">
      <w:bodyDiv w:val="1"/>
      <w:marLeft w:val="0"/>
      <w:marRight w:val="0"/>
      <w:marTop w:val="0"/>
      <w:marBottom w:val="0"/>
      <w:divBdr>
        <w:top w:val="none" w:sz="0" w:space="0" w:color="auto"/>
        <w:left w:val="none" w:sz="0" w:space="0" w:color="auto"/>
        <w:bottom w:val="none" w:sz="0" w:space="0" w:color="auto"/>
        <w:right w:val="none" w:sz="0" w:space="0" w:color="auto"/>
      </w:divBdr>
    </w:div>
    <w:div w:id="1597980939">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27352113">
      <w:bodyDiv w:val="1"/>
      <w:marLeft w:val="0"/>
      <w:marRight w:val="0"/>
      <w:marTop w:val="0"/>
      <w:marBottom w:val="0"/>
      <w:divBdr>
        <w:top w:val="none" w:sz="0" w:space="0" w:color="auto"/>
        <w:left w:val="none" w:sz="0" w:space="0" w:color="auto"/>
        <w:bottom w:val="none" w:sz="0" w:space="0" w:color="auto"/>
        <w:right w:val="none" w:sz="0" w:space="0" w:color="auto"/>
      </w:divBdr>
    </w:div>
    <w:div w:id="1627657997">
      <w:bodyDiv w:val="1"/>
      <w:marLeft w:val="0"/>
      <w:marRight w:val="0"/>
      <w:marTop w:val="0"/>
      <w:marBottom w:val="0"/>
      <w:divBdr>
        <w:top w:val="none" w:sz="0" w:space="0" w:color="auto"/>
        <w:left w:val="none" w:sz="0" w:space="0" w:color="auto"/>
        <w:bottom w:val="none" w:sz="0" w:space="0" w:color="auto"/>
        <w:right w:val="none" w:sz="0" w:space="0" w:color="auto"/>
      </w:divBdr>
    </w:div>
    <w:div w:id="1639533260">
      <w:bodyDiv w:val="1"/>
      <w:marLeft w:val="0"/>
      <w:marRight w:val="0"/>
      <w:marTop w:val="0"/>
      <w:marBottom w:val="0"/>
      <w:divBdr>
        <w:top w:val="none" w:sz="0" w:space="0" w:color="auto"/>
        <w:left w:val="none" w:sz="0" w:space="0" w:color="auto"/>
        <w:bottom w:val="none" w:sz="0" w:space="0" w:color="auto"/>
        <w:right w:val="none" w:sz="0" w:space="0" w:color="auto"/>
      </w:divBdr>
    </w:div>
    <w:div w:id="1697537641">
      <w:bodyDiv w:val="1"/>
      <w:marLeft w:val="0"/>
      <w:marRight w:val="0"/>
      <w:marTop w:val="0"/>
      <w:marBottom w:val="0"/>
      <w:divBdr>
        <w:top w:val="none" w:sz="0" w:space="0" w:color="auto"/>
        <w:left w:val="none" w:sz="0" w:space="0" w:color="auto"/>
        <w:bottom w:val="none" w:sz="0" w:space="0" w:color="auto"/>
        <w:right w:val="none" w:sz="0" w:space="0" w:color="auto"/>
      </w:divBdr>
    </w:div>
    <w:div w:id="1779182663">
      <w:bodyDiv w:val="1"/>
      <w:marLeft w:val="0"/>
      <w:marRight w:val="0"/>
      <w:marTop w:val="0"/>
      <w:marBottom w:val="0"/>
      <w:divBdr>
        <w:top w:val="none" w:sz="0" w:space="0" w:color="auto"/>
        <w:left w:val="none" w:sz="0" w:space="0" w:color="auto"/>
        <w:bottom w:val="none" w:sz="0" w:space="0" w:color="auto"/>
        <w:right w:val="none" w:sz="0" w:space="0" w:color="auto"/>
      </w:divBdr>
    </w:div>
    <w:div w:id="1787844989">
      <w:bodyDiv w:val="1"/>
      <w:marLeft w:val="0"/>
      <w:marRight w:val="0"/>
      <w:marTop w:val="0"/>
      <w:marBottom w:val="0"/>
      <w:divBdr>
        <w:top w:val="none" w:sz="0" w:space="0" w:color="auto"/>
        <w:left w:val="none" w:sz="0" w:space="0" w:color="auto"/>
        <w:bottom w:val="none" w:sz="0" w:space="0" w:color="auto"/>
        <w:right w:val="none" w:sz="0" w:space="0" w:color="auto"/>
      </w:divBdr>
    </w:div>
    <w:div w:id="1792363316">
      <w:bodyDiv w:val="1"/>
      <w:marLeft w:val="0"/>
      <w:marRight w:val="0"/>
      <w:marTop w:val="0"/>
      <w:marBottom w:val="0"/>
      <w:divBdr>
        <w:top w:val="none" w:sz="0" w:space="0" w:color="auto"/>
        <w:left w:val="none" w:sz="0" w:space="0" w:color="auto"/>
        <w:bottom w:val="none" w:sz="0" w:space="0" w:color="auto"/>
        <w:right w:val="none" w:sz="0" w:space="0" w:color="auto"/>
      </w:divBdr>
    </w:div>
    <w:div w:id="1793862540">
      <w:bodyDiv w:val="1"/>
      <w:marLeft w:val="0"/>
      <w:marRight w:val="0"/>
      <w:marTop w:val="0"/>
      <w:marBottom w:val="0"/>
      <w:divBdr>
        <w:top w:val="none" w:sz="0" w:space="0" w:color="auto"/>
        <w:left w:val="none" w:sz="0" w:space="0" w:color="auto"/>
        <w:bottom w:val="none" w:sz="0" w:space="0" w:color="auto"/>
        <w:right w:val="none" w:sz="0" w:space="0" w:color="auto"/>
      </w:divBdr>
    </w:div>
    <w:div w:id="1800567171">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42577177">
      <w:bodyDiv w:val="1"/>
      <w:marLeft w:val="0"/>
      <w:marRight w:val="0"/>
      <w:marTop w:val="0"/>
      <w:marBottom w:val="0"/>
      <w:divBdr>
        <w:top w:val="none" w:sz="0" w:space="0" w:color="auto"/>
        <w:left w:val="none" w:sz="0" w:space="0" w:color="auto"/>
        <w:bottom w:val="none" w:sz="0" w:space="0" w:color="auto"/>
        <w:right w:val="none" w:sz="0" w:space="0" w:color="auto"/>
      </w:divBdr>
    </w:div>
    <w:div w:id="1930501915">
      <w:bodyDiv w:val="1"/>
      <w:marLeft w:val="0"/>
      <w:marRight w:val="0"/>
      <w:marTop w:val="0"/>
      <w:marBottom w:val="0"/>
      <w:divBdr>
        <w:top w:val="none" w:sz="0" w:space="0" w:color="auto"/>
        <w:left w:val="none" w:sz="0" w:space="0" w:color="auto"/>
        <w:bottom w:val="none" w:sz="0" w:space="0" w:color="auto"/>
        <w:right w:val="none" w:sz="0" w:space="0" w:color="auto"/>
      </w:divBdr>
    </w:div>
    <w:div w:id="1934390505">
      <w:bodyDiv w:val="1"/>
      <w:marLeft w:val="0"/>
      <w:marRight w:val="0"/>
      <w:marTop w:val="0"/>
      <w:marBottom w:val="0"/>
      <w:divBdr>
        <w:top w:val="none" w:sz="0" w:space="0" w:color="auto"/>
        <w:left w:val="none" w:sz="0" w:space="0" w:color="auto"/>
        <w:bottom w:val="none" w:sz="0" w:space="0" w:color="auto"/>
        <w:right w:val="none" w:sz="0" w:space="0" w:color="auto"/>
      </w:divBdr>
    </w:div>
    <w:div w:id="1937056266">
      <w:bodyDiv w:val="1"/>
      <w:marLeft w:val="0"/>
      <w:marRight w:val="0"/>
      <w:marTop w:val="0"/>
      <w:marBottom w:val="0"/>
      <w:divBdr>
        <w:top w:val="none" w:sz="0" w:space="0" w:color="auto"/>
        <w:left w:val="none" w:sz="0" w:space="0" w:color="auto"/>
        <w:bottom w:val="none" w:sz="0" w:space="0" w:color="auto"/>
        <w:right w:val="none" w:sz="0" w:space="0" w:color="auto"/>
      </w:divBdr>
    </w:div>
    <w:div w:id="1937443774">
      <w:bodyDiv w:val="1"/>
      <w:marLeft w:val="0"/>
      <w:marRight w:val="0"/>
      <w:marTop w:val="0"/>
      <w:marBottom w:val="0"/>
      <w:divBdr>
        <w:top w:val="none" w:sz="0" w:space="0" w:color="auto"/>
        <w:left w:val="none" w:sz="0" w:space="0" w:color="auto"/>
        <w:bottom w:val="none" w:sz="0" w:space="0" w:color="auto"/>
        <w:right w:val="none" w:sz="0" w:space="0" w:color="auto"/>
      </w:divBdr>
    </w:div>
    <w:div w:id="1948267891">
      <w:bodyDiv w:val="1"/>
      <w:marLeft w:val="0"/>
      <w:marRight w:val="0"/>
      <w:marTop w:val="0"/>
      <w:marBottom w:val="0"/>
      <w:divBdr>
        <w:top w:val="none" w:sz="0" w:space="0" w:color="auto"/>
        <w:left w:val="none" w:sz="0" w:space="0" w:color="auto"/>
        <w:bottom w:val="none" w:sz="0" w:space="0" w:color="auto"/>
        <w:right w:val="none" w:sz="0" w:space="0" w:color="auto"/>
      </w:divBdr>
    </w:div>
    <w:div w:id="1955474862">
      <w:bodyDiv w:val="1"/>
      <w:marLeft w:val="0"/>
      <w:marRight w:val="0"/>
      <w:marTop w:val="0"/>
      <w:marBottom w:val="0"/>
      <w:divBdr>
        <w:top w:val="none" w:sz="0" w:space="0" w:color="auto"/>
        <w:left w:val="none" w:sz="0" w:space="0" w:color="auto"/>
        <w:bottom w:val="none" w:sz="0" w:space="0" w:color="auto"/>
        <w:right w:val="none" w:sz="0" w:space="0" w:color="auto"/>
      </w:divBdr>
    </w:div>
    <w:div w:id="1957131805">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2492769">
      <w:bodyDiv w:val="1"/>
      <w:marLeft w:val="0"/>
      <w:marRight w:val="0"/>
      <w:marTop w:val="0"/>
      <w:marBottom w:val="0"/>
      <w:divBdr>
        <w:top w:val="none" w:sz="0" w:space="0" w:color="auto"/>
        <w:left w:val="none" w:sz="0" w:space="0" w:color="auto"/>
        <w:bottom w:val="none" w:sz="0" w:space="0" w:color="auto"/>
        <w:right w:val="none" w:sz="0" w:space="0" w:color="auto"/>
      </w:divBdr>
    </w:div>
    <w:div w:id="2000645508">
      <w:bodyDiv w:val="1"/>
      <w:marLeft w:val="0"/>
      <w:marRight w:val="0"/>
      <w:marTop w:val="0"/>
      <w:marBottom w:val="0"/>
      <w:divBdr>
        <w:top w:val="none" w:sz="0" w:space="0" w:color="auto"/>
        <w:left w:val="none" w:sz="0" w:space="0" w:color="auto"/>
        <w:bottom w:val="none" w:sz="0" w:space="0" w:color="auto"/>
        <w:right w:val="none" w:sz="0" w:space="0" w:color="auto"/>
      </w:divBdr>
    </w:div>
    <w:div w:id="2023314923">
      <w:bodyDiv w:val="1"/>
      <w:marLeft w:val="0"/>
      <w:marRight w:val="0"/>
      <w:marTop w:val="0"/>
      <w:marBottom w:val="0"/>
      <w:divBdr>
        <w:top w:val="none" w:sz="0" w:space="0" w:color="auto"/>
        <w:left w:val="none" w:sz="0" w:space="0" w:color="auto"/>
        <w:bottom w:val="none" w:sz="0" w:space="0" w:color="auto"/>
        <w:right w:val="none" w:sz="0" w:space="0" w:color="auto"/>
      </w:divBdr>
    </w:div>
    <w:div w:id="2031250770">
      <w:bodyDiv w:val="1"/>
      <w:marLeft w:val="0"/>
      <w:marRight w:val="0"/>
      <w:marTop w:val="0"/>
      <w:marBottom w:val="0"/>
      <w:divBdr>
        <w:top w:val="none" w:sz="0" w:space="0" w:color="auto"/>
        <w:left w:val="none" w:sz="0" w:space="0" w:color="auto"/>
        <w:bottom w:val="none" w:sz="0" w:space="0" w:color="auto"/>
        <w:right w:val="none" w:sz="0" w:space="0" w:color="auto"/>
      </w:divBdr>
    </w:div>
    <w:div w:id="2070492176">
      <w:bodyDiv w:val="1"/>
      <w:marLeft w:val="0"/>
      <w:marRight w:val="0"/>
      <w:marTop w:val="0"/>
      <w:marBottom w:val="0"/>
      <w:divBdr>
        <w:top w:val="none" w:sz="0" w:space="0" w:color="auto"/>
        <w:left w:val="none" w:sz="0" w:space="0" w:color="auto"/>
        <w:bottom w:val="none" w:sz="0" w:space="0" w:color="auto"/>
        <w:right w:val="none" w:sz="0" w:space="0" w:color="auto"/>
      </w:divBdr>
    </w:div>
    <w:div w:id="2087219584">
      <w:bodyDiv w:val="1"/>
      <w:marLeft w:val="0"/>
      <w:marRight w:val="0"/>
      <w:marTop w:val="0"/>
      <w:marBottom w:val="0"/>
      <w:divBdr>
        <w:top w:val="none" w:sz="0" w:space="0" w:color="auto"/>
        <w:left w:val="none" w:sz="0" w:space="0" w:color="auto"/>
        <w:bottom w:val="none" w:sz="0" w:space="0" w:color="auto"/>
        <w:right w:val="none" w:sz="0" w:space="0" w:color="auto"/>
      </w:divBdr>
    </w:div>
    <w:div w:id="2094889690">
      <w:bodyDiv w:val="1"/>
      <w:marLeft w:val="0"/>
      <w:marRight w:val="0"/>
      <w:marTop w:val="0"/>
      <w:marBottom w:val="0"/>
      <w:divBdr>
        <w:top w:val="none" w:sz="0" w:space="0" w:color="auto"/>
        <w:left w:val="none" w:sz="0" w:space="0" w:color="auto"/>
        <w:bottom w:val="none" w:sz="0" w:space="0" w:color="auto"/>
        <w:right w:val="none" w:sz="0" w:space="0" w:color="auto"/>
      </w:divBdr>
    </w:div>
    <w:div w:id="212410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AppData\Local\Microsoft\Windows\Temporary%20Internet%20Files\Content.Outlook\L23TOFXA\Holyroo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Holyrood_letterhead</Template>
  <TotalTime>122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dc:creator>
  <cp:keywords/>
  <dc:description/>
  <cp:lastModifiedBy>Kyle Hawco</cp:lastModifiedBy>
  <cp:revision>2</cp:revision>
  <cp:lastPrinted>2025-12-09T18:43:00Z</cp:lastPrinted>
  <dcterms:created xsi:type="dcterms:W3CDTF">2025-12-09T21:14:00Z</dcterms:created>
  <dcterms:modified xsi:type="dcterms:W3CDTF">2025-12-09T21:14:00Z</dcterms:modified>
</cp:coreProperties>
</file>